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E610E8" w14:textId="6E914AA3" w:rsidR="00B9163A" w:rsidRDefault="00115A39" w:rsidP="006B453E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115A39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BOUFFANT CAP + VISOR WHITE - BAG</w:t>
      </w:r>
      <w:r w:rsid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45933E21" w:rsidR="00B9163A" w:rsidRDefault="00B9163A" w:rsidP="00B9163A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</w:t>
      </w:r>
      <w:r w:rsidR="00F845CF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5</w:t>
      </w:r>
      <w:r w:rsidR="006B453E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8F8441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2AB71010" w14:textId="768A94F3" w:rsidR="00F845CF" w:rsidRDefault="006B453E" w:rsidP="00A93960">
      <w:pPr>
        <w:rPr>
          <w:rFonts w:ascii="Arial Narrow" w:eastAsia="宋体" w:hAnsi="Arial Narrow"/>
          <w:sz w:val="22"/>
          <w:lang w:val="en-GB" w:eastAsia="zh-CN"/>
        </w:rPr>
      </w:pPr>
      <w:r w:rsidRPr="006B453E">
        <w:rPr>
          <w:rFonts w:ascii="Arial Narrow" w:eastAsia="宋体" w:hAnsi="Arial Narrow"/>
          <w:sz w:val="22"/>
          <w:lang w:val="en-GB" w:eastAsia="zh-CN"/>
        </w:rPr>
        <w:t>Bouffant caps with visor are made of 12 grams/m2 by weight and 100grams/m2 non-woven polypropylene material, commonly used in a clean environment. Bouffant caps with visor in white colo</w:t>
      </w:r>
      <w:r w:rsidR="00675217">
        <w:rPr>
          <w:rFonts w:ascii="Arial Narrow" w:eastAsia="宋体" w:hAnsi="Arial Narrow"/>
          <w:sz w:val="22"/>
          <w:lang w:val="en-GB" w:eastAsia="zh-CN"/>
        </w:rPr>
        <w:t>u</w:t>
      </w:r>
      <w:r w:rsidRPr="006B453E">
        <w:rPr>
          <w:rFonts w:ascii="Arial Narrow" w:eastAsia="宋体" w:hAnsi="Arial Narrow"/>
          <w:sz w:val="22"/>
          <w:lang w:val="en-GB" w:eastAsia="zh-CN"/>
        </w:rPr>
        <w:t>r. Bouffant caps with visor are manufactured, vacuum-sealed in a stringent clean environment.</w:t>
      </w:r>
    </w:p>
    <w:p w14:paraId="0E352758" w14:textId="77777777" w:rsidR="006B453E" w:rsidRPr="00EC05BF" w:rsidRDefault="006B453E" w:rsidP="00A93960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10EA290C" w14:textId="77777777" w:rsidR="006B453E" w:rsidRPr="006B453E" w:rsidRDefault="006B453E" w:rsidP="006B453E">
      <w:pPr>
        <w:rPr>
          <w:rFonts w:ascii="Arial Narrow" w:hAnsi="Arial Narrow"/>
          <w:sz w:val="22"/>
          <w:lang w:val="en-GB"/>
        </w:rPr>
      </w:pPr>
      <w:r w:rsidRPr="006B453E">
        <w:rPr>
          <w:rFonts w:ascii="Arial Narrow" w:hAnsi="Arial Narrow"/>
          <w:sz w:val="22"/>
          <w:lang w:val="en-GB"/>
        </w:rPr>
        <w:t>Material</w:t>
      </w:r>
      <w:r w:rsidRPr="006B453E">
        <w:rPr>
          <w:rFonts w:ascii="Arial Narrow" w:hAnsi="Arial Narrow"/>
          <w:sz w:val="22"/>
          <w:lang w:val="en-GB"/>
        </w:rPr>
        <w:tab/>
      </w:r>
      <w:r w:rsidRPr="006B453E">
        <w:rPr>
          <w:rFonts w:ascii="Arial Narrow" w:hAnsi="Arial Narrow"/>
          <w:sz w:val="22"/>
          <w:lang w:val="en-GB"/>
        </w:rPr>
        <w:tab/>
      </w:r>
      <w:r w:rsidRPr="006B453E">
        <w:rPr>
          <w:rFonts w:ascii="Arial Narrow" w:hAnsi="Arial Narrow"/>
          <w:sz w:val="22"/>
          <w:lang w:val="en-GB"/>
        </w:rPr>
        <w:tab/>
      </w:r>
      <w:r w:rsidRPr="006B453E">
        <w:rPr>
          <w:rFonts w:ascii="Arial Narrow" w:hAnsi="Arial Narrow"/>
          <w:sz w:val="22"/>
          <w:lang w:val="en-GB"/>
        </w:rPr>
        <w:tab/>
      </w:r>
      <w:r w:rsidRPr="006B453E">
        <w:rPr>
          <w:rFonts w:ascii="Arial Narrow" w:hAnsi="Arial Narrow"/>
          <w:sz w:val="22"/>
          <w:lang w:val="en-GB"/>
        </w:rPr>
        <w:tab/>
        <w:t>Non-woven Polypropylene 12g &amp; 100g white</w:t>
      </w:r>
    </w:p>
    <w:p w14:paraId="023566F0" w14:textId="77777777" w:rsidR="006B453E" w:rsidRPr="006B453E" w:rsidRDefault="006B453E" w:rsidP="006B453E">
      <w:pPr>
        <w:rPr>
          <w:rFonts w:ascii="Arial Narrow" w:hAnsi="Arial Narrow"/>
          <w:sz w:val="22"/>
          <w:lang w:val="en-GB"/>
        </w:rPr>
      </w:pPr>
    </w:p>
    <w:p w14:paraId="55BAB3CB" w14:textId="157503DC" w:rsidR="006B453E" w:rsidRPr="006B453E" w:rsidRDefault="006B453E" w:rsidP="006B453E">
      <w:pPr>
        <w:rPr>
          <w:rFonts w:ascii="Arial Narrow" w:hAnsi="Arial Narrow"/>
          <w:sz w:val="22"/>
          <w:lang w:val="en-GB"/>
        </w:rPr>
      </w:pPr>
      <w:r w:rsidRPr="006B453E">
        <w:rPr>
          <w:rFonts w:ascii="Arial Narrow" w:hAnsi="Arial Narrow"/>
          <w:sz w:val="22"/>
          <w:lang w:val="en-GB"/>
        </w:rPr>
        <w:t>Size</w:t>
      </w:r>
      <w:r w:rsidRPr="006B453E">
        <w:rPr>
          <w:rFonts w:ascii="Arial Narrow" w:hAnsi="Arial Narrow"/>
          <w:sz w:val="22"/>
          <w:lang w:val="en-GB"/>
        </w:rPr>
        <w:tab/>
      </w:r>
      <w:r w:rsidRPr="006B453E">
        <w:rPr>
          <w:rFonts w:ascii="Arial Narrow" w:hAnsi="Arial Narrow"/>
          <w:sz w:val="22"/>
          <w:lang w:val="en-GB"/>
        </w:rPr>
        <w:tab/>
      </w:r>
      <w:r w:rsidRPr="006B453E">
        <w:rPr>
          <w:rFonts w:ascii="Arial Narrow" w:hAnsi="Arial Narrow"/>
          <w:sz w:val="22"/>
          <w:lang w:val="en-GB"/>
        </w:rPr>
        <w:tab/>
      </w:r>
      <w:r w:rsidRPr="006B453E">
        <w:rPr>
          <w:rFonts w:ascii="Arial Narrow" w:hAnsi="Arial Narrow"/>
          <w:sz w:val="22"/>
          <w:lang w:val="en-GB"/>
        </w:rPr>
        <w:tab/>
      </w:r>
      <w:r w:rsidRPr="006B453E">
        <w:rPr>
          <w:rFonts w:ascii="Arial Narrow" w:hAnsi="Arial Narrow"/>
          <w:sz w:val="22"/>
          <w:lang w:val="en-GB"/>
        </w:rPr>
        <w:tab/>
        <w:t>48cm</w:t>
      </w:r>
    </w:p>
    <w:p w14:paraId="76904BD6" w14:textId="77777777" w:rsidR="006B453E" w:rsidRPr="006B453E" w:rsidRDefault="006B453E" w:rsidP="006B453E">
      <w:pPr>
        <w:rPr>
          <w:rFonts w:ascii="Arial Narrow" w:hAnsi="Arial Narrow"/>
          <w:sz w:val="22"/>
          <w:lang w:val="en-GB"/>
        </w:rPr>
      </w:pPr>
    </w:p>
    <w:p w14:paraId="18BA4077" w14:textId="64B08BE7" w:rsidR="006B453E" w:rsidRPr="006B453E" w:rsidRDefault="006B453E" w:rsidP="006B453E">
      <w:pPr>
        <w:rPr>
          <w:rFonts w:ascii="Arial Narrow" w:hAnsi="Arial Narrow"/>
          <w:sz w:val="22"/>
          <w:lang w:val="en-GB"/>
        </w:rPr>
      </w:pPr>
      <w:r w:rsidRPr="006B453E">
        <w:rPr>
          <w:rFonts w:ascii="Arial Narrow" w:hAnsi="Arial Narrow"/>
          <w:sz w:val="22"/>
          <w:lang w:val="en-GB"/>
        </w:rPr>
        <w:t xml:space="preserve">Visor width: </w:t>
      </w:r>
      <w:r w:rsidRPr="006B453E">
        <w:rPr>
          <w:rFonts w:ascii="Arial Narrow" w:hAnsi="Arial Narrow"/>
          <w:sz w:val="22"/>
          <w:lang w:val="en-GB"/>
        </w:rPr>
        <w:tab/>
      </w:r>
      <w:r w:rsidRPr="006B453E">
        <w:rPr>
          <w:rFonts w:ascii="Arial Narrow" w:hAnsi="Arial Narrow"/>
          <w:sz w:val="22"/>
          <w:lang w:val="en-GB"/>
        </w:rPr>
        <w:tab/>
      </w:r>
      <w:r w:rsidRPr="006B453E">
        <w:rPr>
          <w:rFonts w:ascii="Arial Narrow" w:hAnsi="Arial Narrow"/>
          <w:sz w:val="22"/>
          <w:lang w:val="en-GB"/>
        </w:rPr>
        <w:tab/>
      </w:r>
      <w:r w:rsidRPr="006B453E">
        <w:rPr>
          <w:rFonts w:ascii="Arial Narrow" w:hAnsi="Arial Narrow"/>
          <w:sz w:val="22"/>
          <w:lang w:val="en-GB"/>
        </w:rPr>
        <w:tab/>
        <w:t>6.5cm +</w:t>
      </w:r>
      <w:r>
        <w:rPr>
          <w:rFonts w:ascii="Arial Narrow" w:hAnsi="Arial Narrow"/>
          <w:sz w:val="22"/>
          <w:lang w:val="en-GB"/>
        </w:rPr>
        <w:t>/-</w:t>
      </w:r>
      <w:r w:rsidRPr="006B453E">
        <w:rPr>
          <w:rFonts w:ascii="Arial Narrow" w:hAnsi="Arial Narrow"/>
          <w:sz w:val="22"/>
          <w:lang w:val="en-GB"/>
        </w:rPr>
        <w:t xml:space="preserve"> 1cm</w:t>
      </w:r>
      <w:r w:rsidRPr="006B453E">
        <w:rPr>
          <w:rFonts w:ascii="Arial Narrow" w:hAnsi="Arial Narrow"/>
          <w:sz w:val="22"/>
          <w:lang w:val="en-GB"/>
        </w:rPr>
        <w:tab/>
      </w:r>
      <w:r w:rsidRPr="006B453E">
        <w:rPr>
          <w:rFonts w:ascii="Arial Narrow" w:hAnsi="Arial Narrow"/>
          <w:sz w:val="22"/>
          <w:lang w:val="en-GB"/>
        </w:rPr>
        <w:tab/>
        <w:t>Visor length: 25cm +</w:t>
      </w:r>
      <w:r>
        <w:rPr>
          <w:rFonts w:ascii="Arial Narrow" w:hAnsi="Arial Narrow"/>
          <w:sz w:val="22"/>
          <w:lang w:val="en-GB"/>
        </w:rPr>
        <w:t>/-</w:t>
      </w:r>
      <w:r w:rsidRPr="006B453E">
        <w:rPr>
          <w:rFonts w:ascii="Arial Narrow" w:hAnsi="Arial Narrow"/>
          <w:sz w:val="22"/>
          <w:lang w:val="en-GB"/>
        </w:rPr>
        <w:t xml:space="preserve"> 1cm</w:t>
      </w:r>
    </w:p>
    <w:p w14:paraId="3C47C21D" w14:textId="77777777" w:rsidR="006B453E" w:rsidRPr="006B453E" w:rsidRDefault="006B453E" w:rsidP="006B453E">
      <w:pPr>
        <w:rPr>
          <w:rFonts w:ascii="Arial Narrow" w:hAnsi="Arial Narrow"/>
          <w:sz w:val="22"/>
          <w:lang w:val="en-GB"/>
        </w:rPr>
      </w:pPr>
    </w:p>
    <w:p w14:paraId="27EEA4CF" w14:textId="26C3434C" w:rsidR="006B453E" w:rsidRPr="006B453E" w:rsidRDefault="006B453E" w:rsidP="006B453E">
      <w:pPr>
        <w:rPr>
          <w:rFonts w:ascii="Arial Narrow" w:hAnsi="Arial Narrow"/>
          <w:sz w:val="22"/>
          <w:lang w:val="en-GB"/>
        </w:rPr>
      </w:pPr>
      <w:r w:rsidRPr="006B453E">
        <w:rPr>
          <w:rFonts w:ascii="Arial Narrow" w:hAnsi="Arial Narrow"/>
          <w:sz w:val="22"/>
          <w:lang w:val="en-GB"/>
        </w:rPr>
        <w:t>Stretch Length</w:t>
      </w:r>
      <w:r w:rsidRPr="006B453E">
        <w:rPr>
          <w:rFonts w:ascii="Arial Narrow" w:hAnsi="Arial Narrow"/>
          <w:sz w:val="22"/>
          <w:lang w:val="en-GB"/>
        </w:rPr>
        <w:tab/>
      </w:r>
      <w:r w:rsidRPr="006B453E">
        <w:rPr>
          <w:rFonts w:ascii="Arial Narrow" w:hAnsi="Arial Narrow"/>
          <w:sz w:val="22"/>
          <w:lang w:val="en-GB"/>
        </w:rPr>
        <w:tab/>
      </w:r>
      <w:r w:rsidRPr="006B453E">
        <w:rPr>
          <w:rFonts w:ascii="Arial Narrow" w:hAnsi="Arial Narrow"/>
          <w:sz w:val="22"/>
          <w:lang w:val="en-GB"/>
        </w:rPr>
        <w:tab/>
      </w:r>
      <w:r w:rsidRPr="006B453E">
        <w:rPr>
          <w:rFonts w:ascii="Arial Narrow" w:hAnsi="Arial Narrow"/>
          <w:sz w:val="22"/>
          <w:lang w:val="en-GB"/>
        </w:rPr>
        <w:tab/>
        <w:t>48 cm +</w:t>
      </w:r>
      <w:r>
        <w:rPr>
          <w:rFonts w:ascii="Arial Narrow" w:hAnsi="Arial Narrow"/>
          <w:sz w:val="22"/>
          <w:lang w:val="en-GB"/>
        </w:rPr>
        <w:t>/-</w:t>
      </w:r>
      <w:r w:rsidRPr="006B453E">
        <w:rPr>
          <w:rFonts w:ascii="Arial Narrow" w:hAnsi="Arial Narrow"/>
          <w:sz w:val="22"/>
          <w:lang w:val="en-GB"/>
        </w:rPr>
        <w:t xml:space="preserve"> 2.5cm</w:t>
      </w:r>
    </w:p>
    <w:p w14:paraId="09355D9D" w14:textId="77777777" w:rsidR="006B453E" w:rsidRPr="006B453E" w:rsidRDefault="006B453E" w:rsidP="006B453E">
      <w:pPr>
        <w:rPr>
          <w:rFonts w:ascii="Arial Narrow" w:hAnsi="Arial Narrow"/>
          <w:sz w:val="22"/>
          <w:lang w:val="en-GB"/>
        </w:rPr>
      </w:pPr>
    </w:p>
    <w:p w14:paraId="5F54FD4A" w14:textId="4CD881B5" w:rsidR="006B453E" w:rsidRPr="006B453E" w:rsidRDefault="006B453E" w:rsidP="006B453E">
      <w:pPr>
        <w:rPr>
          <w:rFonts w:ascii="Arial Narrow" w:hAnsi="Arial Narrow"/>
          <w:sz w:val="22"/>
          <w:lang w:val="en-GB"/>
        </w:rPr>
      </w:pPr>
      <w:r w:rsidRPr="006B453E">
        <w:rPr>
          <w:rFonts w:ascii="Arial Narrow" w:hAnsi="Arial Narrow"/>
          <w:sz w:val="22"/>
          <w:lang w:val="en-GB"/>
        </w:rPr>
        <w:t>Material Thickness</w:t>
      </w:r>
      <w:r w:rsidRPr="006B453E">
        <w:rPr>
          <w:rFonts w:ascii="Arial Narrow" w:hAnsi="Arial Narrow"/>
          <w:sz w:val="22"/>
          <w:lang w:val="en-GB"/>
        </w:rPr>
        <w:tab/>
      </w:r>
      <w:r w:rsidRPr="006B453E">
        <w:rPr>
          <w:rFonts w:ascii="Arial Narrow" w:hAnsi="Arial Narrow"/>
          <w:sz w:val="22"/>
          <w:lang w:val="en-GB"/>
        </w:rPr>
        <w:tab/>
      </w:r>
      <w:r w:rsidRPr="006B453E">
        <w:rPr>
          <w:rFonts w:ascii="Arial Narrow" w:hAnsi="Arial Narrow"/>
          <w:sz w:val="22"/>
          <w:lang w:val="en-GB"/>
        </w:rPr>
        <w:tab/>
        <w:t>2.0 mils +</w:t>
      </w:r>
      <w:r w:rsidR="00142FFA">
        <w:rPr>
          <w:rFonts w:ascii="Arial Narrow" w:hAnsi="Arial Narrow" w:hint="eastAsia"/>
          <w:sz w:val="22"/>
          <w:lang w:val="en-GB" w:eastAsia="zh-CN"/>
        </w:rPr>
        <w:t>/-</w:t>
      </w:r>
      <w:r w:rsidRPr="006B453E">
        <w:rPr>
          <w:rFonts w:ascii="Arial Narrow" w:hAnsi="Arial Narrow"/>
          <w:sz w:val="22"/>
          <w:lang w:val="en-GB"/>
        </w:rPr>
        <w:t xml:space="preserve"> 0.2 mils</w:t>
      </w:r>
    </w:p>
    <w:p w14:paraId="5A85F4FF" w14:textId="77777777" w:rsidR="006B453E" w:rsidRPr="006B453E" w:rsidRDefault="006B453E" w:rsidP="006B453E">
      <w:pPr>
        <w:rPr>
          <w:rFonts w:ascii="Arial Narrow" w:hAnsi="Arial Narrow"/>
          <w:sz w:val="22"/>
          <w:lang w:val="en-GB"/>
        </w:rPr>
      </w:pPr>
    </w:p>
    <w:p w14:paraId="6014B0CD" w14:textId="5087355C" w:rsidR="006B453E" w:rsidRPr="006B453E" w:rsidRDefault="006B453E" w:rsidP="006B453E">
      <w:pPr>
        <w:rPr>
          <w:rFonts w:ascii="Arial Narrow" w:hAnsi="Arial Narrow"/>
          <w:sz w:val="22"/>
          <w:lang w:val="en-GB"/>
        </w:rPr>
      </w:pPr>
      <w:r w:rsidRPr="006B453E">
        <w:rPr>
          <w:rFonts w:ascii="Arial Narrow" w:hAnsi="Arial Narrow"/>
          <w:sz w:val="22"/>
          <w:lang w:val="en-GB"/>
        </w:rPr>
        <w:t>Colo</w:t>
      </w:r>
      <w:r w:rsidR="00E3426A">
        <w:rPr>
          <w:rFonts w:ascii="Arial Narrow" w:hAnsi="Arial Narrow"/>
          <w:sz w:val="22"/>
          <w:lang w:val="en-GB"/>
        </w:rPr>
        <w:t>ur</w:t>
      </w:r>
      <w:bookmarkStart w:id="0" w:name="_GoBack"/>
      <w:bookmarkEnd w:id="0"/>
      <w:r w:rsidRPr="006B453E">
        <w:rPr>
          <w:rFonts w:ascii="Arial Narrow" w:hAnsi="Arial Narrow"/>
          <w:sz w:val="22"/>
          <w:lang w:val="en-GB"/>
        </w:rPr>
        <w:tab/>
      </w:r>
      <w:r w:rsidRPr="006B453E">
        <w:rPr>
          <w:rFonts w:ascii="Arial Narrow" w:hAnsi="Arial Narrow"/>
          <w:sz w:val="22"/>
          <w:lang w:val="en-GB"/>
        </w:rPr>
        <w:tab/>
      </w:r>
      <w:r w:rsidRPr="006B453E">
        <w:rPr>
          <w:rFonts w:ascii="Arial Narrow" w:hAnsi="Arial Narrow"/>
          <w:sz w:val="22"/>
          <w:lang w:val="en-GB"/>
        </w:rPr>
        <w:tab/>
      </w:r>
      <w:r w:rsidRPr="006B453E">
        <w:rPr>
          <w:rFonts w:ascii="Arial Narrow" w:hAnsi="Arial Narrow"/>
          <w:sz w:val="22"/>
          <w:lang w:val="en-GB"/>
        </w:rPr>
        <w:tab/>
      </w:r>
      <w:r w:rsidRPr="006B453E">
        <w:rPr>
          <w:rFonts w:ascii="Arial Narrow" w:hAnsi="Arial Narrow"/>
          <w:sz w:val="22"/>
          <w:lang w:val="en-GB"/>
        </w:rPr>
        <w:tab/>
        <w:t xml:space="preserve">White </w:t>
      </w:r>
    </w:p>
    <w:p w14:paraId="14CFA455" w14:textId="77777777" w:rsidR="006B453E" w:rsidRPr="006B453E" w:rsidRDefault="006B453E" w:rsidP="006B453E">
      <w:pPr>
        <w:rPr>
          <w:rFonts w:ascii="Arial Narrow" w:hAnsi="Arial Narrow"/>
          <w:sz w:val="22"/>
          <w:lang w:val="en-GB"/>
        </w:rPr>
      </w:pPr>
    </w:p>
    <w:p w14:paraId="7CE00E04" w14:textId="77777777" w:rsidR="006B453E" w:rsidRPr="006B453E" w:rsidRDefault="006B453E" w:rsidP="006B453E">
      <w:pPr>
        <w:rPr>
          <w:rFonts w:ascii="Arial Narrow" w:hAnsi="Arial Narrow"/>
          <w:sz w:val="22"/>
          <w:lang w:val="en-GB"/>
        </w:rPr>
      </w:pPr>
      <w:r w:rsidRPr="006B453E">
        <w:rPr>
          <w:rFonts w:ascii="Arial Narrow" w:hAnsi="Arial Narrow"/>
          <w:sz w:val="22"/>
          <w:lang w:val="en-GB"/>
        </w:rPr>
        <w:t>Tensile Strength</w:t>
      </w:r>
      <w:r w:rsidRPr="006B453E">
        <w:rPr>
          <w:rFonts w:ascii="Arial Narrow" w:hAnsi="Arial Narrow"/>
          <w:sz w:val="22"/>
          <w:lang w:val="en-GB"/>
        </w:rPr>
        <w:tab/>
      </w:r>
      <w:r w:rsidRPr="006B453E">
        <w:rPr>
          <w:rFonts w:ascii="Arial Narrow" w:hAnsi="Arial Narrow"/>
          <w:sz w:val="22"/>
          <w:lang w:val="en-GB"/>
        </w:rPr>
        <w:tab/>
      </w:r>
      <w:r w:rsidRPr="006B453E">
        <w:rPr>
          <w:rFonts w:ascii="Arial Narrow" w:hAnsi="Arial Narrow"/>
          <w:sz w:val="22"/>
          <w:lang w:val="en-GB"/>
        </w:rPr>
        <w:tab/>
      </w:r>
      <w:r w:rsidRPr="006B453E">
        <w:rPr>
          <w:rFonts w:ascii="Arial Narrow" w:hAnsi="Arial Narrow"/>
          <w:sz w:val="22"/>
          <w:lang w:val="en-GB"/>
        </w:rPr>
        <w:tab/>
        <w:t>MD &gt; 16N/5cm;</w:t>
      </w:r>
      <w:r w:rsidRPr="006B453E">
        <w:rPr>
          <w:rFonts w:ascii="Arial Narrow" w:hAnsi="Arial Narrow"/>
          <w:sz w:val="22"/>
          <w:lang w:val="en-GB"/>
        </w:rPr>
        <w:tab/>
      </w:r>
      <w:r w:rsidRPr="006B453E">
        <w:rPr>
          <w:rFonts w:ascii="Arial Narrow" w:hAnsi="Arial Narrow"/>
          <w:sz w:val="22"/>
          <w:lang w:val="en-GB"/>
        </w:rPr>
        <w:tab/>
        <w:t>CD &gt; 10N/5cm</w:t>
      </w:r>
    </w:p>
    <w:p w14:paraId="3A86B80C" w14:textId="77777777" w:rsidR="006B453E" w:rsidRPr="006B453E" w:rsidRDefault="006B453E" w:rsidP="006B453E">
      <w:pPr>
        <w:rPr>
          <w:rFonts w:ascii="Arial Narrow" w:hAnsi="Arial Narrow"/>
          <w:sz w:val="22"/>
          <w:lang w:val="en-GB"/>
        </w:rPr>
      </w:pPr>
    </w:p>
    <w:p w14:paraId="64D5BCC3" w14:textId="0BA0D863" w:rsidR="00F845CF" w:rsidRDefault="006B453E" w:rsidP="006B453E">
      <w:pPr>
        <w:rPr>
          <w:rFonts w:ascii="Arial Narrow" w:hAnsi="Arial Narrow"/>
          <w:sz w:val="22"/>
          <w:lang w:val="en-GB"/>
        </w:rPr>
      </w:pPr>
      <w:r w:rsidRPr="006B453E">
        <w:rPr>
          <w:rFonts w:ascii="Arial Narrow" w:hAnsi="Arial Narrow"/>
          <w:sz w:val="22"/>
          <w:lang w:val="en-GB"/>
        </w:rPr>
        <w:t>Ultimate Elongation</w:t>
      </w:r>
      <w:r w:rsidRPr="006B453E">
        <w:rPr>
          <w:rFonts w:ascii="Arial Narrow" w:hAnsi="Arial Narrow"/>
          <w:sz w:val="22"/>
          <w:lang w:val="en-GB"/>
        </w:rPr>
        <w:tab/>
      </w:r>
      <w:r w:rsidRPr="006B453E">
        <w:rPr>
          <w:rFonts w:ascii="Arial Narrow" w:hAnsi="Arial Narrow"/>
          <w:sz w:val="22"/>
          <w:lang w:val="en-GB"/>
        </w:rPr>
        <w:tab/>
      </w:r>
      <w:r w:rsidRPr="006B453E">
        <w:rPr>
          <w:rFonts w:ascii="Arial Narrow" w:hAnsi="Arial Narrow"/>
          <w:sz w:val="22"/>
          <w:lang w:val="en-GB"/>
        </w:rPr>
        <w:tab/>
        <w:t>&gt;30 %</w:t>
      </w:r>
    </w:p>
    <w:p w14:paraId="3B2B6A7C" w14:textId="77777777" w:rsidR="006B453E" w:rsidRPr="00A93960" w:rsidRDefault="006B453E" w:rsidP="006B453E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E85F111" w14:textId="1F7EDFF0" w:rsidR="00ED2B19" w:rsidRDefault="00F845CF" w:rsidP="00A45623">
      <w:pPr>
        <w:rPr>
          <w:rFonts w:ascii="Arial Narrow" w:hAnsi="Arial Narrow"/>
          <w:sz w:val="22"/>
          <w:lang w:val="en-GB" w:eastAsia="zh-CN"/>
        </w:rPr>
      </w:pPr>
      <w:r w:rsidRPr="00F845CF">
        <w:rPr>
          <w:rFonts w:ascii="Arial Narrow" w:hAnsi="Arial Narrow"/>
          <w:sz w:val="22"/>
          <w:lang w:val="en-GB" w:eastAsia="zh-CN"/>
        </w:rPr>
        <w:t>100pcs/bag, 10 bags/case</w:t>
      </w:r>
    </w:p>
    <w:p w14:paraId="2DD0A9CA" w14:textId="77777777" w:rsidR="00F845CF" w:rsidRPr="00EC05BF" w:rsidRDefault="00F845CF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6161AE69" w:rsidR="00A93960" w:rsidRPr="00A93960" w:rsidRDefault="00E8348F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>Bouffant</w:t>
      </w:r>
      <w:r w:rsidR="00ED2B19">
        <w:rPr>
          <w:rFonts w:ascii="Arial Narrow" w:hAnsi="Arial Narrow"/>
          <w:sz w:val="22"/>
          <w:lang w:val="en-GB"/>
        </w:rPr>
        <w:t xml:space="preserve"> </w:t>
      </w:r>
      <w:r>
        <w:rPr>
          <w:rFonts w:ascii="Arial Narrow" w:hAnsi="Arial Narrow"/>
          <w:sz w:val="22"/>
          <w:lang w:val="en-GB"/>
        </w:rPr>
        <w:t>caps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 xml:space="preserve">are </w:t>
      </w:r>
      <w:proofErr w:type="spellStart"/>
      <w:r w:rsidR="00A93960" w:rsidRPr="00A93960">
        <w:rPr>
          <w:rFonts w:ascii="Arial Narrow" w:hAnsi="Arial Narrow"/>
          <w:sz w:val="22"/>
        </w:rPr>
        <w:t>guaranteed</w:t>
      </w:r>
      <w:proofErr w:type="spellEnd"/>
      <w:r w:rsidR="00A93960" w:rsidRPr="00A93960">
        <w:rPr>
          <w:rFonts w:ascii="Arial Narrow" w:hAnsi="Arial Narrow"/>
          <w:sz w:val="22"/>
        </w:rPr>
        <w:t xml:space="preserve"> to </w:t>
      </w:r>
      <w:proofErr w:type="spellStart"/>
      <w:r w:rsidR="00A93960" w:rsidRPr="00A93960">
        <w:rPr>
          <w:rFonts w:ascii="Arial Narrow" w:hAnsi="Arial Narrow"/>
          <w:sz w:val="22"/>
        </w:rPr>
        <w:t>meet</w:t>
      </w:r>
      <w:proofErr w:type="spellEnd"/>
      <w:r w:rsidR="00A93960" w:rsidRPr="00A93960">
        <w:rPr>
          <w:rFonts w:ascii="Arial Narrow" w:hAnsi="Arial Narrow"/>
          <w:sz w:val="22"/>
        </w:rPr>
        <w:t xml:space="preserve"> 4.0 AQL </w:t>
      </w:r>
      <w:proofErr w:type="spellStart"/>
      <w:r w:rsidR="00A93960" w:rsidRPr="00A93960">
        <w:rPr>
          <w:rFonts w:ascii="Arial Narrow" w:hAnsi="Arial Narrow"/>
          <w:sz w:val="22"/>
        </w:rPr>
        <w:t>level</w:t>
      </w:r>
      <w:proofErr w:type="spellEnd"/>
      <w:r w:rsidR="00A93960" w:rsidRPr="00A93960">
        <w:rPr>
          <w:rFonts w:ascii="Arial Narrow" w:hAnsi="Arial Narrow"/>
          <w:sz w:val="22"/>
        </w:rPr>
        <w:t xml:space="preserve"> II sampling plan per MIL-std-150E for the </w:t>
      </w:r>
      <w:proofErr w:type="spellStart"/>
      <w:r w:rsidR="00A93960" w:rsidRPr="00A93960">
        <w:rPr>
          <w:rFonts w:ascii="Arial Narrow" w:hAnsi="Arial Narrow"/>
          <w:sz w:val="22"/>
        </w:rPr>
        <w:t>following</w:t>
      </w:r>
      <w:proofErr w:type="spellEnd"/>
      <w:r w:rsidR="00A93960" w:rsidRPr="00A93960">
        <w:rPr>
          <w:rFonts w:ascii="Arial Narrow" w:hAnsi="Arial Narrow"/>
          <w:sz w:val="22"/>
        </w:rPr>
        <w:t xml:space="preserve"> </w:t>
      </w:r>
      <w:proofErr w:type="spellStart"/>
      <w:r w:rsidR="00A93960" w:rsidRPr="00A93960">
        <w:rPr>
          <w:rFonts w:ascii="Arial Narrow" w:hAnsi="Arial Narrow"/>
          <w:sz w:val="22"/>
        </w:rPr>
        <w:t>defect</w:t>
      </w:r>
      <w:proofErr w:type="spellEnd"/>
      <w:r w:rsidR="00A93960" w:rsidRPr="00A93960">
        <w:rPr>
          <w:rFonts w:ascii="Arial Narrow" w:hAnsi="Arial Narrow"/>
          <w:sz w:val="22"/>
        </w:rPr>
        <w:t xml:space="preserve"> </w:t>
      </w:r>
      <w:proofErr w:type="spellStart"/>
      <w:r w:rsidR="00A93960" w:rsidRPr="00A93960">
        <w:rPr>
          <w:rFonts w:ascii="Arial Narrow" w:hAnsi="Arial Narrow"/>
          <w:sz w:val="22"/>
        </w:rPr>
        <w:t>criteria</w:t>
      </w:r>
      <w:proofErr w:type="spellEnd"/>
      <w:r w:rsidR="00A93960" w:rsidRPr="00A93960">
        <w:rPr>
          <w:rFonts w:ascii="Arial Narrow" w:hAnsi="Arial Narrow"/>
          <w:sz w:val="22"/>
        </w:rPr>
        <w:t>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 xml:space="preserve">Broken </w:t>
      </w:r>
      <w:proofErr w:type="spellStart"/>
      <w:r w:rsidRPr="00A93960">
        <w:rPr>
          <w:rFonts w:ascii="Arial Narrow" w:hAnsi="Arial Narrow"/>
          <w:sz w:val="22"/>
        </w:rPr>
        <w:t>elastic</w:t>
      </w:r>
      <w:proofErr w:type="spellEnd"/>
      <w:r w:rsidRPr="00A93960">
        <w:rPr>
          <w:rFonts w:ascii="Arial Narrow" w:hAnsi="Arial Narrow"/>
          <w:sz w:val="22"/>
        </w:rPr>
        <w:t xml:space="preserve">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</w:r>
      <w:proofErr w:type="spellStart"/>
      <w:r w:rsidRPr="00A93960">
        <w:rPr>
          <w:rFonts w:ascii="Arial Narrow" w:hAnsi="Arial Narrow"/>
          <w:sz w:val="22"/>
        </w:rPr>
        <w:t>Holes</w:t>
      </w:r>
      <w:proofErr w:type="spellEnd"/>
      <w:r w:rsidRPr="00A93960">
        <w:rPr>
          <w:rFonts w:ascii="Arial Narrow" w:hAnsi="Arial Narrow"/>
          <w:sz w:val="22"/>
        </w:rPr>
        <w:t>/</w:t>
      </w:r>
      <w:proofErr w:type="spellStart"/>
      <w:r w:rsidRPr="00A93960">
        <w:rPr>
          <w:rFonts w:ascii="Arial Narrow" w:hAnsi="Arial Narrow"/>
          <w:sz w:val="22"/>
        </w:rPr>
        <w:t>tears</w:t>
      </w:r>
      <w:proofErr w:type="spellEnd"/>
      <w:r w:rsidRPr="00A93960">
        <w:rPr>
          <w:rFonts w:ascii="Arial Narrow" w:hAnsi="Arial Narrow"/>
          <w:sz w:val="22"/>
        </w:rPr>
        <w:t xml:space="preserve"> in </w:t>
      </w:r>
      <w:proofErr w:type="spellStart"/>
      <w:r w:rsidR="00A759F5">
        <w:rPr>
          <w:rFonts w:ascii="Arial Narrow" w:hAnsi="Arial Narrow" w:hint="eastAsia"/>
          <w:sz w:val="22"/>
          <w:lang w:eastAsia="zh-CN"/>
        </w:rPr>
        <w:t>fabric</w:t>
      </w:r>
      <w:proofErr w:type="spellEnd"/>
      <w:r w:rsidRPr="00A93960">
        <w:rPr>
          <w:rFonts w:ascii="Arial Narrow" w:hAnsi="Arial Narrow"/>
          <w:sz w:val="22"/>
        </w:rPr>
        <w:t xml:space="preserve"> </w:t>
      </w:r>
      <w:proofErr w:type="spellStart"/>
      <w:r w:rsidRPr="00A93960">
        <w:rPr>
          <w:rFonts w:ascii="Arial Narrow" w:hAnsi="Arial Narrow"/>
          <w:sz w:val="22"/>
        </w:rPr>
        <w:t>material</w:t>
      </w:r>
      <w:proofErr w:type="spellEnd"/>
      <w:r w:rsidRPr="00A93960">
        <w:rPr>
          <w:rFonts w:ascii="Arial Narrow" w:hAnsi="Arial Narrow"/>
          <w:sz w:val="22"/>
        </w:rPr>
        <w:t xml:space="preserve"> </w:t>
      </w:r>
    </w:p>
    <w:p w14:paraId="1E0B6290" w14:textId="10E46BF2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</w:r>
      <w:proofErr w:type="spellStart"/>
      <w:r w:rsidRPr="00A93960">
        <w:rPr>
          <w:rFonts w:ascii="Arial Narrow" w:hAnsi="Arial Narrow"/>
          <w:sz w:val="22"/>
        </w:rPr>
        <w:t>Irregular</w:t>
      </w:r>
      <w:proofErr w:type="spellEnd"/>
      <w:r w:rsidRPr="00A93960">
        <w:rPr>
          <w:rFonts w:ascii="Arial Narrow" w:hAnsi="Arial Narrow"/>
          <w:sz w:val="22"/>
        </w:rPr>
        <w:t xml:space="preserve"> S</w:t>
      </w:r>
      <w:r w:rsidR="00A759F5">
        <w:rPr>
          <w:rFonts w:ascii="Arial Narrow" w:hAnsi="Arial Narrow" w:hint="eastAsia"/>
          <w:sz w:val="22"/>
          <w:lang w:eastAsia="zh-CN"/>
        </w:rPr>
        <w:t>PP</w:t>
      </w:r>
      <w:r w:rsidRPr="00A93960">
        <w:rPr>
          <w:rFonts w:ascii="Arial Narrow" w:hAnsi="Arial Narrow"/>
          <w:sz w:val="22"/>
        </w:rPr>
        <w:t xml:space="preserve"> </w:t>
      </w:r>
      <w:proofErr w:type="spellStart"/>
      <w:r w:rsidRPr="00A93960">
        <w:rPr>
          <w:rFonts w:ascii="Arial Narrow" w:hAnsi="Arial Narrow"/>
          <w:sz w:val="22"/>
        </w:rPr>
        <w:t>material</w:t>
      </w:r>
      <w:proofErr w:type="spellEnd"/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947AA5" w14:textId="77777777" w:rsidR="000954CD" w:rsidRDefault="000954CD">
      <w:r>
        <w:separator/>
      </w:r>
    </w:p>
  </w:endnote>
  <w:endnote w:type="continuationSeparator" w:id="0">
    <w:p w14:paraId="2D731454" w14:textId="77777777" w:rsidR="000954CD" w:rsidRDefault="00095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21BDE4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0954CD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25DAD8" w14:textId="77777777" w:rsidR="000954CD" w:rsidRDefault="000954CD">
      <w:r>
        <w:separator/>
      </w:r>
    </w:p>
  </w:footnote>
  <w:footnote w:type="continuationSeparator" w:id="0">
    <w:p w14:paraId="11B00344" w14:textId="77777777" w:rsidR="000954CD" w:rsidRDefault="000954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proofErr w:type="spellStart"/>
    <w:r>
      <w:rPr>
        <w:b w:val="0"/>
        <w:sz w:val="40"/>
        <w:szCs w:val="40"/>
      </w:rPr>
      <w:t>Certificate</w:t>
    </w:r>
    <w:proofErr w:type="spellEnd"/>
    <w:r>
      <w:rPr>
        <w:b w:val="0"/>
        <w:sz w:val="40"/>
        <w:szCs w:val="40"/>
      </w:rPr>
      <w:t xml:space="preserve"> of </w:t>
    </w:r>
    <w:proofErr w:type="spellStart"/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  <w:proofErr w:type="spellEnd"/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F1B6A2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16318"/>
    <w:rsid w:val="00031236"/>
    <w:rsid w:val="00041B6A"/>
    <w:rsid w:val="00053642"/>
    <w:rsid w:val="00066431"/>
    <w:rsid w:val="0007664F"/>
    <w:rsid w:val="00080323"/>
    <w:rsid w:val="000824BF"/>
    <w:rsid w:val="00086A2A"/>
    <w:rsid w:val="000954CD"/>
    <w:rsid w:val="000B2334"/>
    <w:rsid w:val="000B56BA"/>
    <w:rsid w:val="000C3538"/>
    <w:rsid w:val="000D1BC3"/>
    <w:rsid w:val="000D677C"/>
    <w:rsid w:val="000E2DA9"/>
    <w:rsid w:val="000E4E85"/>
    <w:rsid w:val="000E5F79"/>
    <w:rsid w:val="000F024E"/>
    <w:rsid w:val="00115A39"/>
    <w:rsid w:val="00115F86"/>
    <w:rsid w:val="001252A8"/>
    <w:rsid w:val="0012633D"/>
    <w:rsid w:val="00142FFA"/>
    <w:rsid w:val="00144903"/>
    <w:rsid w:val="001536B5"/>
    <w:rsid w:val="00155D18"/>
    <w:rsid w:val="0017349E"/>
    <w:rsid w:val="0017466F"/>
    <w:rsid w:val="00193B76"/>
    <w:rsid w:val="00195593"/>
    <w:rsid w:val="001969D5"/>
    <w:rsid w:val="001A0845"/>
    <w:rsid w:val="001A496E"/>
    <w:rsid w:val="001C5D3F"/>
    <w:rsid w:val="001D734A"/>
    <w:rsid w:val="001E768A"/>
    <w:rsid w:val="00210B9E"/>
    <w:rsid w:val="002160CA"/>
    <w:rsid w:val="00222708"/>
    <w:rsid w:val="0024462D"/>
    <w:rsid w:val="00262577"/>
    <w:rsid w:val="002648B7"/>
    <w:rsid w:val="00265193"/>
    <w:rsid w:val="00266945"/>
    <w:rsid w:val="00287E7A"/>
    <w:rsid w:val="00295603"/>
    <w:rsid w:val="002A574D"/>
    <w:rsid w:val="002C2A63"/>
    <w:rsid w:val="002D4B9F"/>
    <w:rsid w:val="002E3D19"/>
    <w:rsid w:val="002F2E6B"/>
    <w:rsid w:val="002F5246"/>
    <w:rsid w:val="002F7299"/>
    <w:rsid w:val="002F738E"/>
    <w:rsid w:val="00315515"/>
    <w:rsid w:val="003350FC"/>
    <w:rsid w:val="00346039"/>
    <w:rsid w:val="00352B37"/>
    <w:rsid w:val="00363E67"/>
    <w:rsid w:val="00375800"/>
    <w:rsid w:val="00377182"/>
    <w:rsid w:val="00380EC6"/>
    <w:rsid w:val="003D12B3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826B5"/>
    <w:rsid w:val="00485DE7"/>
    <w:rsid w:val="00485FE2"/>
    <w:rsid w:val="00492A16"/>
    <w:rsid w:val="00496A05"/>
    <w:rsid w:val="004A4964"/>
    <w:rsid w:val="004D2FBD"/>
    <w:rsid w:val="004F0AD8"/>
    <w:rsid w:val="004F7CC4"/>
    <w:rsid w:val="0050157A"/>
    <w:rsid w:val="00506B4C"/>
    <w:rsid w:val="005135C7"/>
    <w:rsid w:val="0052087C"/>
    <w:rsid w:val="00525FD9"/>
    <w:rsid w:val="00526AAC"/>
    <w:rsid w:val="00540642"/>
    <w:rsid w:val="00543991"/>
    <w:rsid w:val="00545DF7"/>
    <w:rsid w:val="00546410"/>
    <w:rsid w:val="00554AE1"/>
    <w:rsid w:val="0056403C"/>
    <w:rsid w:val="00571A30"/>
    <w:rsid w:val="005873AB"/>
    <w:rsid w:val="0059345E"/>
    <w:rsid w:val="0059664F"/>
    <w:rsid w:val="00597CA9"/>
    <w:rsid w:val="005A6B4B"/>
    <w:rsid w:val="005B0CC2"/>
    <w:rsid w:val="005C019D"/>
    <w:rsid w:val="005C22AE"/>
    <w:rsid w:val="005E6460"/>
    <w:rsid w:val="005E79AF"/>
    <w:rsid w:val="0062316C"/>
    <w:rsid w:val="00632EEE"/>
    <w:rsid w:val="00636A62"/>
    <w:rsid w:val="0066278E"/>
    <w:rsid w:val="006653B8"/>
    <w:rsid w:val="00675217"/>
    <w:rsid w:val="00680704"/>
    <w:rsid w:val="00682792"/>
    <w:rsid w:val="00686289"/>
    <w:rsid w:val="006A0160"/>
    <w:rsid w:val="006A4104"/>
    <w:rsid w:val="006B453E"/>
    <w:rsid w:val="006C122D"/>
    <w:rsid w:val="006C40D4"/>
    <w:rsid w:val="006D1F19"/>
    <w:rsid w:val="006D3C66"/>
    <w:rsid w:val="006D6C4C"/>
    <w:rsid w:val="006E0947"/>
    <w:rsid w:val="006E6ECF"/>
    <w:rsid w:val="00716A71"/>
    <w:rsid w:val="0071783A"/>
    <w:rsid w:val="00727FDE"/>
    <w:rsid w:val="00765AD6"/>
    <w:rsid w:val="0076790C"/>
    <w:rsid w:val="00783B84"/>
    <w:rsid w:val="0079669E"/>
    <w:rsid w:val="007A1D08"/>
    <w:rsid w:val="007B018E"/>
    <w:rsid w:val="007C3689"/>
    <w:rsid w:val="007C3F0F"/>
    <w:rsid w:val="007D225C"/>
    <w:rsid w:val="007D674E"/>
    <w:rsid w:val="007E2086"/>
    <w:rsid w:val="007E42C9"/>
    <w:rsid w:val="007F4FBF"/>
    <w:rsid w:val="008009B8"/>
    <w:rsid w:val="00800B3C"/>
    <w:rsid w:val="008065CE"/>
    <w:rsid w:val="0082281E"/>
    <w:rsid w:val="008313DF"/>
    <w:rsid w:val="00833649"/>
    <w:rsid w:val="00846943"/>
    <w:rsid w:val="008754D0"/>
    <w:rsid w:val="00881A00"/>
    <w:rsid w:val="00883513"/>
    <w:rsid w:val="008858A9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9C5"/>
    <w:rsid w:val="008E1C39"/>
    <w:rsid w:val="00915EE3"/>
    <w:rsid w:val="00916FDE"/>
    <w:rsid w:val="0092438C"/>
    <w:rsid w:val="00930C2D"/>
    <w:rsid w:val="00940A91"/>
    <w:rsid w:val="00954CC4"/>
    <w:rsid w:val="009579DA"/>
    <w:rsid w:val="00961C0B"/>
    <w:rsid w:val="00984391"/>
    <w:rsid w:val="009844C7"/>
    <w:rsid w:val="00993BD2"/>
    <w:rsid w:val="00995A5A"/>
    <w:rsid w:val="009C4153"/>
    <w:rsid w:val="009D32CA"/>
    <w:rsid w:val="009E1002"/>
    <w:rsid w:val="009E130C"/>
    <w:rsid w:val="009E4AF5"/>
    <w:rsid w:val="009F33D6"/>
    <w:rsid w:val="009F6F34"/>
    <w:rsid w:val="00A00AD8"/>
    <w:rsid w:val="00A3580D"/>
    <w:rsid w:val="00A35C51"/>
    <w:rsid w:val="00A45623"/>
    <w:rsid w:val="00A46623"/>
    <w:rsid w:val="00A47CBF"/>
    <w:rsid w:val="00A51BC7"/>
    <w:rsid w:val="00A52C05"/>
    <w:rsid w:val="00A552F9"/>
    <w:rsid w:val="00A61CB7"/>
    <w:rsid w:val="00A71D97"/>
    <w:rsid w:val="00A759F5"/>
    <w:rsid w:val="00A77C62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B11844"/>
    <w:rsid w:val="00B21915"/>
    <w:rsid w:val="00B225B9"/>
    <w:rsid w:val="00B31251"/>
    <w:rsid w:val="00B31B37"/>
    <w:rsid w:val="00B4449E"/>
    <w:rsid w:val="00B52148"/>
    <w:rsid w:val="00B62BA5"/>
    <w:rsid w:val="00B67921"/>
    <w:rsid w:val="00B7566D"/>
    <w:rsid w:val="00B85467"/>
    <w:rsid w:val="00B9163A"/>
    <w:rsid w:val="00BA66EC"/>
    <w:rsid w:val="00BB1C72"/>
    <w:rsid w:val="00C40030"/>
    <w:rsid w:val="00C4185B"/>
    <w:rsid w:val="00C50443"/>
    <w:rsid w:val="00C53B17"/>
    <w:rsid w:val="00C56506"/>
    <w:rsid w:val="00C5768F"/>
    <w:rsid w:val="00C852F9"/>
    <w:rsid w:val="00C94554"/>
    <w:rsid w:val="00CA06AD"/>
    <w:rsid w:val="00CA1FEE"/>
    <w:rsid w:val="00CE1AB0"/>
    <w:rsid w:val="00CE1AC8"/>
    <w:rsid w:val="00CE627F"/>
    <w:rsid w:val="00D00F9C"/>
    <w:rsid w:val="00D111EC"/>
    <w:rsid w:val="00D114E9"/>
    <w:rsid w:val="00D14F26"/>
    <w:rsid w:val="00D15D8C"/>
    <w:rsid w:val="00D26DF1"/>
    <w:rsid w:val="00D331D4"/>
    <w:rsid w:val="00D41D4F"/>
    <w:rsid w:val="00D51E40"/>
    <w:rsid w:val="00D71272"/>
    <w:rsid w:val="00D71321"/>
    <w:rsid w:val="00D76304"/>
    <w:rsid w:val="00D84CD9"/>
    <w:rsid w:val="00D90714"/>
    <w:rsid w:val="00D92344"/>
    <w:rsid w:val="00DB4D35"/>
    <w:rsid w:val="00DE41A7"/>
    <w:rsid w:val="00DE4E44"/>
    <w:rsid w:val="00DF1DF6"/>
    <w:rsid w:val="00DF36F6"/>
    <w:rsid w:val="00DF58BA"/>
    <w:rsid w:val="00DF6664"/>
    <w:rsid w:val="00DF70C8"/>
    <w:rsid w:val="00E04222"/>
    <w:rsid w:val="00E12968"/>
    <w:rsid w:val="00E17DFC"/>
    <w:rsid w:val="00E2370B"/>
    <w:rsid w:val="00E3426A"/>
    <w:rsid w:val="00E40704"/>
    <w:rsid w:val="00E474D1"/>
    <w:rsid w:val="00E5407E"/>
    <w:rsid w:val="00E6103A"/>
    <w:rsid w:val="00E772CD"/>
    <w:rsid w:val="00E8348F"/>
    <w:rsid w:val="00E97AF7"/>
    <w:rsid w:val="00EB2958"/>
    <w:rsid w:val="00EC05BF"/>
    <w:rsid w:val="00ED2B19"/>
    <w:rsid w:val="00ED2C36"/>
    <w:rsid w:val="00ED348A"/>
    <w:rsid w:val="00EE232E"/>
    <w:rsid w:val="00EF7B88"/>
    <w:rsid w:val="00F0016E"/>
    <w:rsid w:val="00F00852"/>
    <w:rsid w:val="00F3607F"/>
    <w:rsid w:val="00F42389"/>
    <w:rsid w:val="00F80D2F"/>
    <w:rsid w:val="00F845CF"/>
    <w:rsid w:val="00FA753C"/>
    <w:rsid w:val="00FB110F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1235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9</cp:revision>
  <cp:lastPrinted>2009-12-03T10:39:00Z</cp:lastPrinted>
  <dcterms:created xsi:type="dcterms:W3CDTF">2020-02-12T02:35:00Z</dcterms:created>
  <dcterms:modified xsi:type="dcterms:W3CDTF">2020-02-12T04:17:00Z</dcterms:modified>
</cp:coreProperties>
</file>