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5E817D" w14:textId="77777777" w:rsidR="00605D72" w:rsidRPr="00E71263" w:rsidRDefault="00605D72" w:rsidP="00D47882">
      <w:pPr>
        <w:rPr>
          <w:lang w:val="en-US"/>
        </w:rPr>
      </w:pPr>
    </w:p>
    <w:p w14:paraId="19E0157F" w14:textId="77777777" w:rsidR="00D15547" w:rsidRPr="00D15547" w:rsidRDefault="00D15547" w:rsidP="00D15547">
      <w:pPr>
        <w:spacing w:line="240" w:lineRule="auto"/>
        <w:rPr>
          <w:rFonts w:eastAsia="Times New Roman"/>
          <w:b/>
          <w:color w:val="0064C8"/>
          <w:sz w:val="28"/>
          <w:szCs w:val="28"/>
          <w:lang w:val="en-US" w:eastAsia="de-DE"/>
        </w:rPr>
      </w:pPr>
      <w:r w:rsidRPr="00D15547">
        <w:rPr>
          <w:rFonts w:eastAsia="Times New Roman"/>
          <w:b/>
          <w:color w:val="0064C8"/>
          <w:sz w:val="28"/>
          <w:szCs w:val="28"/>
          <w:lang w:val="en-US" w:eastAsia="de-DE"/>
        </w:rPr>
        <w:t>CHARACTERISTICS:</w:t>
      </w:r>
    </w:p>
    <w:p w14:paraId="44A55A97" w14:textId="77777777" w:rsidR="00D15547" w:rsidRPr="00621744" w:rsidRDefault="00D15547" w:rsidP="00D15547">
      <w:pPr>
        <w:rPr>
          <w:rFonts w:ascii="Arial Narrow" w:hAnsi="Arial Narrow"/>
          <w:b/>
          <w:sz w:val="20"/>
          <w:u w:val="single"/>
          <w:lang w:val="en-US"/>
        </w:rPr>
      </w:pPr>
    </w:p>
    <w:p w14:paraId="68C8FB08" w14:textId="77777777" w:rsidR="005C3A95" w:rsidRPr="005C3A95" w:rsidRDefault="005C3A95" w:rsidP="005C3A95">
      <w:pPr>
        <w:rPr>
          <w:rFonts w:eastAsia="宋体"/>
          <w:lang w:val="en-GB" w:eastAsia="zh-CN"/>
        </w:rPr>
      </w:pPr>
      <w:r w:rsidRPr="005C3A95">
        <w:rPr>
          <w:rFonts w:eastAsia="宋体"/>
          <w:lang w:val="en-GB" w:eastAsia="zh-CN"/>
        </w:rPr>
        <w:t>•</w:t>
      </w:r>
      <w:r w:rsidRPr="005C3A95">
        <w:rPr>
          <w:rFonts w:eastAsia="宋体"/>
          <w:lang w:val="en-GB" w:eastAsia="zh-CN"/>
        </w:rPr>
        <w:tab/>
        <w:t>Made of non-woven SPP fabric</w:t>
      </w:r>
    </w:p>
    <w:p w14:paraId="01534B69" w14:textId="77777777" w:rsidR="005C3A95" w:rsidRPr="005C3A95" w:rsidRDefault="005C3A95" w:rsidP="005C3A95">
      <w:pPr>
        <w:rPr>
          <w:rFonts w:eastAsia="宋体"/>
          <w:lang w:val="en-GB" w:eastAsia="zh-CN"/>
        </w:rPr>
      </w:pPr>
      <w:r w:rsidRPr="005C3A95">
        <w:rPr>
          <w:rFonts w:eastAsia="宋体"/>
          <w:lang w:val="en-GB" w:eastAsia="zh-CN"/>
        </w:rPr>
        <w:t>•</w:t>
      </w:r>
      <w:r w:rsidRPr="005C3A95">
        <w:rPr>
          <w:rFonts w:eastAsia="宋体"/>
          <w:lang w:val="en-GB" w:eastAsia="zh-CN"/>
        </w:rPr>
        <w:tab/>
        <w:t>Multiple colours option from white, blue, green to red.</w:t>
      </w:r>
    </w:p>
    <w:p w14:paraId="7380A507" w14:textId="77777777" w:rsidR="005C3A95" w:rsidRPr="005C3A95" w:rsidRDefault="005C3A95" w:rsidP="005C3A95">
      <w:pPr>
        <w:rPr>
          <w:rFonts w:eastAsia="宋体"/>
          <w:lang w:val="en-GB" w:eastAsia="zh-CN"/>
        </w:rPr>
      </w:pPr>
      <w:r w:rsidRPr="005C3A95">
        <w:rPr>
          <w:rFonts w:eastAsia="宋体"/>
          <w:lang w:val="en-GB" w:eastAsia="zh-CN"/>
        </w:rPr>
        <w:t>•</w:t>
      </w:r>
      <w:r w:rsidRPr="005C3A95">
        <w:rPr>
          <w:rFonts w:eastAsia="宋体"/>
          <w:lang w:val="en-GB" w:eastAsia="zh-CN"/>
        </w:rPr>
        <w:tab/>
        <w:t>Nature Rubber Latex Free</w:t>
      </w:r>
    </w:p>
    <w:p w14:paraId="2947EBFD" w14:textId="77777777" w:rsidR="005C3A95" w:rsidRPr="005C3A95" w:rsidRDefault="005C3A95" w:rsidP="005C3A95">
      <w:pPr>
        <w:rPr>
          <w:rFonts w:eastAsia="宋体"/>
          <w:lang w:val="en-GB" w:eastAsia="zh-CN"/>
        </w:rPr>
      </w:pPr>
      <w:r w:rsidRPr="005C3A95">
        <w:rPr>
          <w:rFonts w:eastAsia="宋体"/>
          <w:lang w:val="en-GB" w:eastAsia="zh-CN"/>
        </w:rPr>
        <w:t>•</w:t>
      </w:r>
      <w:r w:rsidRPr="005C3A95">
        <w:rPr>
          <w:rFonts w:eastAsia="宋体"/>
          <w:lang w:val="en-GB" w:eastAsia="zh-CN"/>
        </w:rPr>
        <w:tab/>
        <w:t>Double elastic</w:t>
      </w:r>
    </w:p>
    <w:p w14:paraId="4735243F" w14:textId="77777777" w:rsidR="005C3A95" w:rsidRPr="005C3A95" w:rsidRDefault="005C3A95" w:rsidP="005C3A95">
      <w:pPr>
        <w:rPr>
          <w:rFonts w:eastAsia="宋体"/>
          <w:lang w:val="en-GB" w:eastAsia="zh-CN"/>
        </w:rPr>
      </w:pPr>
      <w:r w:rsidRPr="005C3A95">
        <w:rPr>
          <w:rFonts w:eastAsia="宋体"/>
          <w:lang w:val="en-GB" w:eastAsia="zh-CN"/>
        </w:rPr>
        <w:t>•</w:t>
      </w:r>
      <w:r w:rsidRPr="005C3A95">
        <w:rPr>
          <w:rFonts w:eastAsia="宋体"/>
          <w:lang w:val="en-GB" w:eastAsia="zh-CN"/>
        </w:rPr>
        <w:tab/>
        <w:t>Detectable</w:t>
      </w:r>
    </w:p>
    <w:p w14:paraId="5CBC6ED5" w14:textId="77777777" w:rsidR="005C3A95" w:rsidRPr="005C3A95" w:rsidRDefault="005C3A95" w:rsidP="005C3A95">
      <w:pPr>
        <w:rPr>
          <w:rFonts w:eastAsia="宋体"/>
          <w:lang w:val="en-GB" w:eastAsia="zh-CN"/>
        </w:rPr>
      </w:pPr>
      <w:r w:rsidRPr="005C3A95">
        <w:rPr>
          <w:rFonts w:eastAsia="宋体"/>
          <w:lang w:val="en-GB" w:eastAsia="zh-CN"/>
        </w:rPr>
        <w:t>•</w:t>
      </w:r>
      <w:r w:rsidRPr="005C3A95">
        <w:rPr>
          <w:rFonts w:eastAsia="宋体"/>
          <w:lang w:val="en-GB" w:eastAsia="zh-CN"/>
        </w:rPr>
        <w:tab/>
        <w:t>Comply with European Commission Directive 1935/2004/EC, Regulation (EU) No.10/2011, Regulation (EU) No.2016/1416 and Regulation (EU) 2017/752.</w:t>
      </w:r>
    </w:p>
    <w:p w14:paraId="3784A7B0" w14:textId="77777777" w:rsidR="00A34471" w:rsidRPr="00A34471" w:rsidRDefault="00A34471" w:rsidP="00A34471">
      <w:pPr>
        <w:pStyle w:val="Header"/>
        <w:rPr>
          <w:rFonts w:cs="Arial"/>
          <w:b/>
          <w:bCs/>
          <w:sz w:val="24"/>
          <w:szCs w:val="20"/>
          <w:lang w:eastAsia="zh-CN"/>
        </w:rPr>
      </w:pPr>
    </w:p>
    <w:p w14:paraId="2CA9686F" w14:textId="77777777" w:rsidR="00D15547" w:rsidRPr="00D15547" w:rsidRDefault="00D15547" w:rsidP="00D15547">
      <w:pPr>
        <w:spacing w:line="240" w:lineRule="auto"/>
        <w:rPr>
          <w:rFonts w:eastAsia="Times New Roman"/>
          <w:b/>
          <w:color w:val="0064C8"/>
          <w:sz w:val="28"/>
          <w:szCs w:val="28"/>
          <w:lang w:val="en-US" w:eastAsia="de-DE"/>
        </w:rPr>
      </w:pPr>
      <w:r w:rsidRPr="00D15547">
        <w:rPr>
          <w:rFonts w:eastAsia="Times New Roman"/>
          <w:b/>
          <w:color w:val="0064C8"/>
          <w:sz w:val="28"/>
          <w:szCs w:val="28"/>
          <w:lang w:val="en-US" w:eastAsia="de-DE"/>
        </w:rPr>
        <w:t>PHYSICAL PROPERTIES</w:t>
      </w:r>
    </w:p>
    <w:p w14:paraId="7A182E95" w14:textId="77777777" w:rsidR="00D15547" w:rsidRPr="00621744" w:rsidRDefault="00D15547" w:rsidP="00D15547">
      <w:pPr>
        <w:rPr>
          <w:rFonts w:ascii="Arial Narrow" w:hAnsi="Arial Narrow"/>
          <w:b/>
          <w:sz w:val="20"/>
          <w:u w:val="single"/>
          <w:lang w:val="en-GB"/>
        </w:rPr>
      </w:pPr>
    </w:p>
    <w:tbl>
      <w:tblPr>
        <w:tblStyle w:val="PlainTable2"/>
        <w:tblW w:w="10141" w:type="dxa"/>
        <w:tblBorders>
          <w:top w:val="single" w:sz="4" w:space="0" w:color="00B0F0"/>
          <w:bottom w:val="single" w:sz="4" w:space="0" w:color="00B0F0"/>
          <w:insideH w:val="single" w:sz="4" w:space="0" w:color="00B0F0"/>
          <w:insideV w:val="single" w:sz="4" w:space="0" w:color="00B0F0"/>
        </w:tblBorders>
        <w:tblLook w:val="0000" w:firstRow="0" w:lastRow="0" w:firstColumn="0" w:lastColumn="0" w:noHBand="0" w:noVBand="0"/>
      </w:tblPr>
      <w:tblGrid>
        <w:gridCol w:w="2706"/>
        <w:gridCol w:w="1190"/>
        <w:gridCol w:w="3064"/>
        <w:gridCol w:w="3181"/>
      </w:tblGrid>
      <w:tr w:rsidR="00D15547" w:rsidRPr="00D15547" w14:paraId="036B6480" w14:textId="77777777" w:rsidTr="00D155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896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0CBFF62E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Item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06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3B53F37D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Test method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1EB0E5C4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Standard</w:t>
            </w:r>
          </w:p>
        </w:tc>
      </w:tr>
      <w:tr w:rsidR="00D15547" w:rsidRPr="00D15547" w14:paraId="07120D60" w14:textId="77777777" w:rsidTr="00D15547">
        <w:trPr>
          <w:trHeight w:val="30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896" w:type="dxa"/>
            <w:gridSpan w:val="2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14:paraId="49FB433D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Weight(g/m2)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06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14:paraId="474F529A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ISO3801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1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14:paraId="4920B6CF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10±1</w:t>
            </w:r>
          </w:p>
        </w:tc>
      </w:tr>
      <w:tr w:rsidR="00D15547" w:rsidRPr="00D15547" w14:paraId="380A7FE5" w14:textId="77777777" w:rsidTr="00D155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06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5A97DE1C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Break Tensile Properties</w:t>
            </w:r>
          </w:p>
          <w:p w14:paraId="0F30C7E5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(N/5cm)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8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  <w:vAlign w:val="center"/>
          </w:tcPr>
          <w:p w14:paraId="5D7148FF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MD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  <w:vAlign w:val="center"/>
          </w:tcPr>
          <w:p w14:paraId="5E0A504D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ISO13934-1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18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  <w:vAlign w:val="center"/>
          </w:tcPr>
          <w:p w14:paraId="4CB788DE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&gt;15</w:t>
            </w:r>
          </w:p>
        </w:tc>
      </w:tr>
      <w:tr w:rsidR="00D15547" w:rsidRPr="00D15547" w14:paraId="3CAD42F6" w14:textId="77777777" w:rsidTr="00D15547">
        <w:trPr>
          <w:trHeight w:val="30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0" w:type="auto"/>
            <w:vMerge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05D94677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89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14:paraId="7B7107A3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CD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14:paraId="3A3EF233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ISO13934-1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181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14:paraId="1BDE5D48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&gt;8</w:t>
            </w:r>
          </w:p>
        </w:tc>
      </w:tr>
      <w:tr w:rsidR="00D15547" w:rsidRPr="00D15547" w14:paraId="122E8292" w14:textId="77777777" w:rsidTr="00D155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06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5DEEACDC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 xml:space="preserve">Elongation </w:t>
            </w:r>
            <w:proofErr w:type="gramStart"/>
            <w:r w:rsidRPr="00D15547">
              <w:rPr>
                <w:rFonts w:eastAsia="宋体"/>
                <w:lang w:val="en-GB" w:eastAsia="zh-CN"/>
              </w:rPr>
              <w:t>Rate(</w:t>
            </w:r>
            <w:proofErr w:type="gramEnd"/>
            <w:r w:rsidRPr="00D15547">
              <w:rPr>
                <w:rFonts w:eastAsia="宋体"/>
                <w:lang w:val="en-GB" w:eastAsia="zh-CN"/>
              </w:rPr>
              <w:t>%)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8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  <w:vAlign w:val="center"/>
          </w:tcPr>
          <w:p w14:paraId="286A576E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MD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  <w:vAlign w:val="center"/>
          </w:tcPr>
          <w:p w14:paraId="12A8D2D5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ISO13934-1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18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  <w:vAlign w:val="center"/>
          </w:tcPr>
          <w:p w14:paraId="71ACEDDF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&gt;30</w:t>
            </w:r>
          </w:p>
        </w:tc>
      </w:tr>
      <w:tr w:rsidR="00D15547" w:rsidRPr="00D15547" w14:paraId="7DBDD759" w14:textId="77777777" w:rsidTr="00D15547">
        <w:trPr>
          <w:trHeight w:val="30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0" w:type="auto"/>
            <w:vMerge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1D53C693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89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14:paraId="31F5BD56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CD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14:paraId="3B6D4E1B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ISO13934-1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181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14:paraId="6B5A2EAF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&gt;30</w:t>
            </w:r>
          </w:p>
        </w:tc>
      </w:tr>
    </w:tbl>
    <w:p w14:paraId="76FB6132" w14:textId="77777777" w:rsidR="00D15547" w:rsidRPr="00D15547" w:rsidRDefault="00D15547" w:rsidP="00D15547">
      <w:pPr>
        <w:spacing w:line="240" w:lineRule="auto"/>
        <w:rPr>
          <w:rFonts w:eastAsia="Times New Roman"/>
          <w:b/>
          <w:color w:val="0064C8"/>
          <w:sz w:val="28"/>
          <w:szCs w:val="28"/>
          <w:lang w:val="en-US" w:eastAsia="de-DE"/>
        </w:rPr>
      </w:pPr>
    </w:p>
    <w:p w14:paraId="6E5F9A91" w14:textId="77777777" w:rsidR="00D15547" w:rsidRPr="00D15547" w:rsidRDefault="00D15547" w:rsidP="00D15547">
      <w:pPr>
        <w:spacing w:line="240" w:lineRule="auto"/>
        <w:rPr>
          <w:rFonts w:eastAsia="Times New Roman"/>
          <w:b/>
          <w:color w:val="0064C8"/>
          <w:sz w:val="28"/>
          <w:szCs w:val="28"/>
          <w:lang w:val="en-US" w:eastAsia="de-DE"/>
        </w:rPr>
      </w:pPr>
      <w:r w:rsidRPr="00D15547">
        <w:rPr>
          <w:rFonts w:eastAsia="Times New Roman"/>
          <w:b/>
          <w:color w:val="0064C8"/>
          <w:sz w:val="28"/>
          <w:szCs w:val="28"/>
          <w:lang w:val="en-US" w:eastAsia="de-DE"/>
        </w:rPr>
        <w:t>PRODUCTS AND DIMENSION SPECIFICATION</w:t>
      </w:r>
    </w:p>
    <w:p w14:paraId="64B99A5E" w14:textId="77777777" w:rsidR="00D15547" w:rsidRPr="00621744" w:rsidRDefault="00D15547" w:rsidP="00D15547">
      <w:pPr>
        <w:pStyle w:val="Header"/>
        <w:rPr>
          <w:rFonts w:ascii="Arial Narrow" w:hAnsi="Arial Narrow" w:cs="Times-Bold"/>
          <w:b/>
          <w:bCs/>
          <w:lang w:val="en-US" w:eastAsia="nl-BE"/>
        </w:rPr>
      </w:pPr>
    </w:p>
    <w:p w14:paraId="3F64055B" w14:textId="77777777" w:rsidR="00D15547" w:rsidRPr="00621744" w:rsidRDefault="00D15547" w:rsidP="00D15547">
      <w:pPr>
        <w:pStyle w:val="Header"/>
        <w:jc w:val="center"/>
        <w:rPr>
          <w:rFonts w:ascii="Arial Narrow" w:hAnsi="Arial Narrow" w:cs="Times-Bold"/>
          <w:b/>
          <w:bCs/>
          <w:lang w:val="en-US" w:eastAsia="nl-BE"/>
        </w:rPr>
      </w:pPr>
      <w:r w:rsidRPr="00621744">
        <w:rPr>
          <w:noProof/>
        </w:rPr>
        <w:drawing>
          <wp:inline distT="0" distB="0" distL="0" distR="0" wp14:anchorId="294148F9" wp14:editId="48992F01">
            <wp:extent cx="2133600" cy="1858442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146879" cy="18700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2E3B89" w14:textId="3FF3E9B4" w:rsidR="00D15547" w:rsidRPr="00D15547" w:rsidRDefault="00D15547" w:rsidP="00D15547">
      <w:pPr>
        <w:pStyle w:val="Header"/>
        <w:rPr>
          <w:rFonts w:cs="Times-Bold"/>
          <w:b/>
          <w:bCs/>
          <w:lang w:val="en-US" w:eastAsia="nl-BE"/>
        </w:rPr>
      </w:pPr>
      <w:r w:rsidRPr="00D15547">
        <w:rPr>
          <w:rFonts w:cs="Times-Bold"/>
          <w:bCs/>
          <w:sz w:val="20"/>
          <w:lang w:val="en-US" w:eastAsia="zh-CN"/>
        </w:rPr>
        <w:t>Unit:</w:t>
      </w:r>
      <w:r>
        <w:rPr>
          <w:rFonts w:cs="Times-Bold"/>
          <w:bCs/>
          <w:sz w:val="20"/>
          <w:lang w:val="en-US" w:eastAsia="zh-CN"/>
        </w:rPr>
        <w:t xml:space="preserve"> </w:t>
      </w:r>
      <w:r w:rsidRPr="00D15547">
        <w:rPr>
          <w:rFonts w:cs="Times-Bold"/>
          <w:bCs/>
          <w:sz w:val="20"/>
          <w:lang w:val="en-US" w:eastAsia="zh-CN"/>
        </w:rPr>
        <w:t>CM</w:t>
      </w:r>
    </w:p>
    <w:tbl>
      <w:tblPr>
        <w:tblStyle w:val="PlainTable2"/>
        <w:tblW w:w="10152" w:type="dxa"/>
        <w:tblInd w:w="-5" w:type="dxa"/>
        <w:tblBorders>
          <w:top w:val="single" w:sz="4" w:space="0" w:color="00B0F0"/>
          <w:bottom w:val="single" w:sz="4" w:space="0" w:color="00B0F0"/>
          <w:insideH w:val="single" w:sz="4" w:space="0" w:color="00B0F0"/>
          <w:insideV w:val="single" w:sz="4" w:space="0" w:color="00B0F0"/>
        </w:tblBorders>
        <w:tblLayout w:type="fixed"/>
        <w:tblLook w:val="0000" w:firstRow="0" w:lastRow="0" w:firstColumn="0" w:lastColumn="0" w:noHBand="0" w:noVBand="0"/>
      </w:tblPr>
      <w:tblGrid>
        <w:gridCol w:w="1865"/>
        <w:gridCol w:w="845"/>
        <w:gridCol w:w="1406"/>
        <w:gridCol w:w="1406"/>
        <w:gridCol w:w="1406"/>
        <w:gridCol w:w="1406"/>
        <w:gridCol w:w="1818"/>
      </w:tblGrid>
      <w:tr w:rsidR="005C3A95" w:rsidRPr="00B62A9E" w14:paraId="35585452" w14:textId="77777777" w:rsidTr="005C3A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10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37AF01EA" w14:textId="003B8FF6" w:rsidR="005C3A95" w:rsidRPr="00B62A9E" w:rsidRDefault="005C3A95" w:rsidP="005C3A95">
            <w:pPr>
              <w:jc w:val="center"/>
              <w:rPr>
                <w:rFonts w:eastAsia="宋体"/>
                <w:lang w:val="en-GB" w:eastAsia="zh-CN"/>
              </w:rPr>
            </w:pPr>
            <w:r w:rsidRPr="00B62A9E">
              <w:rPr>
                <w:rFonts w:eastAsia="宋体"/>
                <w:lang w:val="en-GB" w:eastAsia="zh-CN"/>
              </w:rPr>
              <w:t>ECN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0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4FE92D52" w14:textId="2E9FF5C2" w:rsidR="005C3A95" w:rsidRPr="00B62A9E" w:rsidRDefault="005C3A95" w:rsidP="005C3A95">
            <w:pPr>
              <w:jc w:val="center"/>
              <w:rPr>
                <w:rFonts w:eastAsia="宋体"/>
                <w:lang w:val="en-GB" w:eastAsia="zh-CN"/>
              </w:rPr>
            </w:pPr>
            <w:r w:rsidRPr="00B62A9E">
              <w:rPr>
                <w:rFonts w:eastAsia="宋体"/>
                <w:lang w:val="en-GB" w:eastAsia="zh-CN"/>
              </w:rPr>
              <w:t>113-8895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0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3F7C8F49" w14:textId="2DF6B31A" w:rsidR="005C3A95" w:rsidRPr="00B62A9E" w:rsidRDefault="005C3A95" w:rsidP="005C3A95">
            <w:pPr>
              <w:jc w:val="center"/>
              <w:rPr>
                <w:rFonts w:eastAsia="宋体"/>
                <w:lang w:val="en-GB" w:eastAsia="zh-CN"/>
              </w:rPr>
            </w:pPr>
            <w:r w:rsidRPr="00B62A9E">
              <w:rPr>
                <w:rFonts w:eastAsia="宋体"/>
                <w:lang w:val="en-GB" w:eastAsia="zh-CN"/>
              </w:rPr>
              <w:t>113-8896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0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2891BDF6" w14:textId="31E515C1" w:rsidR="005C3A95" w:rsidRPr="00B62A9E" w:rsidRDefault="005C3A95" w:rsidP="005C3A95">
            <w:pPr>
              <w:jc w:val="center"/>
              <w:rPr>
                <w:rFonts w:eastAsia="宋体"/>
                <w:lang w:val="en-GB" w:eastAsia="zh-CN"/>
              </w:rPr>
            </w:pPr>
            <w:r w:rsidRPr="00B62A9E">
              <w:rPr>
                <w:rFonts w:eastAsia="宋体"/>
                <w:lang w:val="en-GB" w:eastAsia="zh-CN"/>
              </w:rPr>
              <w:t>113-8897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0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7A31430E" w14:textId="22BB8A2E" w:rsidR="005C3A95" w:rsidRPr="00B62A9E" w:rsidRDefault="005C3A95" w:rsidP="005C3A95">
            <w:pPr>
              <w:jc w:val="center"/>
              <w:rPr>
                <w:rFonts w:eastAsia="宋体"/>
                <w:lang w:val="en-GB" w:eastAsia="zh-CN"/>
              </w:rPr>
            </w:pPr>
            <w:r w:rsidRPr="00B62A9E">
              <w:rPr>
                <w:rFonts w:eastAsia="宋体"/>
                <w:lang w:val="en-GB" w:eastAsia="zh-CN"/>
              </w:rPr>
              <w:t>113-8898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818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25004DA0" w14:textId="77777777" w:rsidR="005C3A95" w:rsidRPr="00B62A9E" w:rsidRDefault="005C3A95" w:rsidP="005C3A95">
            <w:pPr>
              <w:jc w:val="center"/>
              <w:rPr>
                <w:rFonts w:eastAsia="宋体"/>
                <w:lang w:val="en-GB" w:eastAsia="zh-CN"/>
              </w:rPr>
            </w:pPr>
            <w:r w:rsidRPr="00B62A9E">
              <w:rPr>
                <w:rFonts w:eastAsia="宋体"/>
                <w:lang w:val="en-GB" w:eastAsia="zh-CN"/>
              </w:rPr>
              <w:t>113-8895</w:t>
            </w:r>
          </w:p>
          <w:p w14:paraId="110985A2" w14:textId="17AEC553" w:rsidR="005C3A95" w:rsidRPr="00B62A9E" w:rsidRDefault="005C3A95" w:rsidP="005C3A95">
            <w:pPr>
              <w:jc w:val="center"/>
              <w:rPr>
                <w:rFonts w:eastAsia="宋体"/>
                <w:lang w:val="en-GB" w:eastAsia="zh-CN"/>
              </w:rPr>
            </w:pPr>
            <w:r w:rsidRPr="00B62A9E">
              <w:rPr>
                <w:rFonts w:eastAsia="宋体"/>
                <w:lang w:val="en-GB" w:eastAsia="zh-CN"/>
              </w:rPr>
              <w:t>White</w:t>
            </w:r>
          </w:p>
        </w:tc>
      </w:tr>
      <w:tr w:rsidR="005C3A95" w:rsidRPr="00B62A9E" w14:paraId="6C39AD1B" w14:textId="77777777" w:rsidTr="005C3A95">
        <w:trPr>
          <w:trHeight w:val="30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10" w:type="dxa"/>
            <w:gridSpan w:val="2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18A797AC" w14:textId="09CA2F9C" w:rsidR="005C3A95" w:rsidRPr="00B62A9E" w:rsidRDefault="005C3A95" w:rsidP="005C3A95">
            <w:pPr>
              <w:jc w:val="center"/>
              <w:rPr>
                <w:rFonts w:eastAsia="宋体"/>
                <w:lang w:val="en-GB" w:eastAsia="zh-CN"/>
              </w:rPr>
            </w:pPr>
            <w:r w:rsidRPr="00B62A9E">
              <w:rPr>
                <w:rFonts w:eastAsia="宋体"/>
                <w:lang w:val="en-GB" w:eastAsia="zh-CN"/>
              </w:rPr>
              <w:t>Colour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06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707258B4" w14:textId="59FED2CD" w:rsidR="005C3A95" w:rsidRPr="00B62A9E" w:rsidRDefault="005C3A95" w:rsidP="005C3A95">
            <w:pPr>
              <w:jc w:val="center"/>
              <w:rPr>
                <w:rFonts w:eastAsia="宋体"/>
                <w:lang w:val="en-GB" w:eastAsia="zh-CN"/>
              </w:rPr>
            </w:pPr>
            <w:r w:rsidRPr="00B62A9E">
              <w:rPr>
                <w:rFonts w:eastAsia="宋体"/>
                <w:lang w:val="en-GB" w:eastAsia="zh-CN"/>
              </w:rPr>
              <w:t>White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06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6DC1EC92" w14:textId="69B5BABB" w:rsidR="005C3A95" w:rsidRPr="00B62A9E" w:rsidRDefault="005C3A95" w:rsidP="005C3A95">
            <w:pPr>
              <w:jc w:val="center"/>
              <w:rPr>
                <w:rFonts w:eastAsia="宋体"/>
                <w:lang w:val="en-GB" w:eastAsia="zh-CN"/>
              </w:rPr>
            </w:pPr>
            <w:r w:rsidRPr="00B62A9E">
              <w:rPr>
                <w:rFonts w:eastAsia="宋体"/>
                <w:lang w:val="en-GB" w:eastAsia="zh-CN"/>
              </w:rPr>
              <w:t>Blue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06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439D8E8E" w14:textId="7FCD0929" w:rsidR="005C3A95" w:rsidRPr="00B62A9E" w:rsidRDefault="005C3A95" w:rsidP="005C3A95">
            <w:pPr>
              <w:jc w:val="center"/>
              <w:rPr>
                <w:rFonts w:eastAsia="宋体"/>
                <w:lang w:val="en-GB" w:eastAsia="zh-CN"/>
              </w:rPr>
            </w:pPr>
            <w:r w:rsidRPr="00B62A9E">
              <w:rPr>
                <w:rFonts w:eastAsia="宋体"/>
                <w:lang w:val="en-GB" w:eastAsia="zh-CN"/>
              </w:rPr>
              <w:t>Green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06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0E72BE9F" w14:textId="3507AB25" w:rsidR="005C3A95" w:rsidRPr="00B62A9E" w:rsidRDefault="005C3A95" w:rsidP="005C3A95">
            <w:pPr>
              <w:jc w:val="center"/>
              <w:rPr>
                <w:rFonts w:eastAsia="宋体"/>
                <w:lang w:val="en-GB" w:eastAsia="zh-CN"/>
              </w:rPr>
            </w:pPr>
            <w:r w:rsidRPr="00B62A9E">
              <w:rPr>
                <w:rFonts w:eastAsia="宋体"/>
                <w:lang w:val="en-GB" w:eastAsia="zh-CN"/>
              </w:rPr>
              <w:t>Red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818" w:type="dxa"/>
            <w:vMerge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452D0C32" w14:textId="77777777" w:rsidR="005C3A95" w:rsidRPr="00B62A9E" w:rsidRDefault="005C3A95" w:rsidP="005C3A95">
            <w:pPr>
              <w:jc w:val="center"/>
              <w:rPr>
                <w:rFonts w:eastAsia="宋体"/>
                <w:lang w:val="en-GB" w:eastAsia="zh-CN"/>
              </w:rPr>
            </w:pPr>
          </w:p>
        </w:tc>
      </w:tr>
      <w:tr w:rsidR="005C3A95" w:rsidRPr="00B62A9E" w14:paraId="03188E34" w14:textId="77777777" w:rsidTr="005C3A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65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7BB2E7EE" w14:textId="096539BC" w:rsidR="005C3A95" w:rsidRPr="00B62A9E" w:rsidRDefault="005C3A95" w:rsidP="005C3A95">
            <w:pPr>
              <w:jc w:val="center"/>
              <w:rPr>
                <w:rFonts w:eastAsia="宋体"/>
                <w:lang w:val="en-GB" w:eastAsia="zh-CN"/>
              </w:rPr>
            </w:pPr>
            <w:r w:rsidRPr="00B62A9E">
              <w:rPr>
                <w:rFonts w:eastAsia="宋体"/>
                <w:lang w:val="en-GB" w:eastAsia="zh-CN"/>
              </w:rPr>
              <w:t>Dimension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84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197890DF" w14:textId="2B7BA64E" w:rsidR="005C3A95" w:rsidRPr="00B62A9E" w:rsidRDefault="005C3A95" w:rsidP="005C3A95">
            <w:pPr>
              <w:jc w:val="center"/>
              <w:rPr>
                <w:rFonts w:eastAsia="宋体"/>
                <w:lang w:val="en-GB" w:eastAsia="zh-CN"/>
              </w:rPr>
            </w:pPr>
            <w:r w:rsidRPr="00B62A9E">
              <w:rPr>
                <w:rFonts w:eastAsia="宋体"/>
                <w:lang w:val="en-GB" w:eastAsia="zh-CN"/>
              </w:rPr>
              <w:t>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0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415A74C8" w14:textId="5D9FCD2E" w:rsidR="005C3A95" w:rsidRPr="00B62A9E" w:rsidRDefault="005C3A95" w:rsidP="005C3A95">
            <w:pPr>
              <w:jc w:val="center"/>
              <w:rPr>
                <w:rFonts w:eastAsia="宋体"/>
                <w:lang w:val="en-GB" w:eastAsia="zh-CN"/>
              </w:rPr>
            </w:pPr>
            <w:r w:rsidRPr="00B62A9E">
              <w:rPr>
                <w:rFonts w:eastAsia="宋体"/>
                <w:lang w:val="en-GB" w:eastAsia="zh-CN"/>
              </w:rPr>
              <w:t>20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0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63EF838" w14:textId="50CE5CD3" w:rsidR="005C3A95" w:rsidRPr="00B62A9E" w:rsidRDefault="005C3A95" w:rsidP="005C3A95">
            <w:pPr>
              <w:jc w:val="center"/>
            </w:pPr>
            <w:r w:rsidRPr="00B62A9E">
              <w:rPr>
                <w:rFonts w:eastAsia="宋体"/>
                <w:lang w:val="en-GB" w:eastAsia="zh-CN"/>
              </w:rPr>
              <w:t>20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0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8C554D5" w14:textId="02EFD420" w:rsidR="005C3A95" w:rsidRPr="00B62A9E" w:rsidRDefault="005C3A95" w:rsidP="005C3A95">
            <w:pPr>
              <w:jc w:val="center"/>
            </w:pPr>
            <w:r w:rsidRPr="00B62A9E">
              <w:rPr>
                <w:rFonts w:eastAsia="宋体"/>
                <w:lang w:val="en-GB" w:eastAsia="zh-CN"/>
              </w:rPr>
              <w:t>20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0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5545D13" w14:textId="104E6E32" w:rsidR="005C3A95" w:rsidRPr="00B62A9E" w:rsidRDefault="005C3A95" w:rsidP="005C3A95">
            <w:pPr>
              <w:jc w:val="center"/>
            </w:pPr>
            <w:r w:rsidRPr="00B62A9E">
              <w:rPr>
                <w:rFonts w:eastAsia="宋体"/>
                <w:lang w:val="en-GB" w:eastAsia="zh-CN"/>
              </w:rPr>
              <w:t>20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6D2D6F6D" w14:textId="487C2C9D" w:rsidR="005C3A95" w:rsidRPr="00B62A9E" w:rsidRDefault="005C3A95" w:rsidP="005C3A95">
            <w:pPr>
              <w:jc w:val="center"/>
              <w:rPr>
                <w:rFonts w:eastAsia="宋体"/>
                <w:lang w:val="en-GB" w:eastAsia="zh-CN"/>
              </w:rPr>
            </w:pPr>
            <w:r w:rsidRPr="00B62A9E">
              <w:rPr>
                <w:rFonts w:eastAsia="宋体"/>
                <w:lang w:val="en-GB" w:eastAsia="zh-CN"/>
              </w:rPr>
              <w:t>20</w:t>
            </w:r>
          </w:p>
        </w:tc>
      </w:tr>
      <w:tr w:rsidR="005C3A95" w:rsidRPr="00B62A9E" w14:paraId="79976055" w14:textId="77777777" w:rsidTr="005C3A95">
        <w:trPr>
          <w:trHeight w:val="30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65" w:type="dxa"/>
            <w:vMerge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6014200E" w14:textId="77777777" w:rsidR="005C3A95" w:rsidRPr="00B62A9E" w:rsidRDefault="005C3A95" w:rsidP="005C3A95">
            <w:pPr>
              <w:jc w:val="center"/>
              <w:rPr>
                <w:rFonts w:eastAsia="宋体"/>
                <w:lang w:val="en-GB" w:eastAsia="zh-CN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844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7F1E97A5" w14:textId="38DBE11F" w:rsidR="005C3A95" w:rsidRPr="00B62A9E" w:rsidRDefault="005C3A95" w:rsidP="005C3A95">
            <w:pPr>
              <w:jc w:val="center"/>
              <w:rPr>
                <w:rFonts w:eastAsia="宋体"/>
                <w:lang w:val="en-GB" w:eastAsia="zh-CN"/>
              </w:rPr>
            </w:pPr>
            <w:r w:rsidRPr="00B62A9E">
              <w:rPr>
                <w:rFonts w:eastAsia="宋体"/>
                <w:lang w:val="en-GB" w:eastAsia="zh-CN"/>
              </w:rPr>
              <w:t>A’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06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53AC8EA0" w14:textId="5EB0C986" w:rsidR="005C3A95" w:rsidRPr="00B62A9E" w:rsidRDefault="005C3A95" w:rsidP="005C3A95">
            <w:pPr>
              <w:jc w:val="center"/>
              <w:rPr>
                <w:rFonts w:eastAsia="宋体"/>
                <w:lang w:val="en-GB" w:eastAsia="zh-CN"/>
              </w:rPr>
            </w:pPr>
            <w:r w:rsidRPr="00B62A9E">
              <w:rPr>
                <w:rFonts w:eastAsia="宋体"/>
                <w:lang w:val="en-GB" w:eastAsia="zh-CN"/>
              </w:rPr>
              <w:t>53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06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1DE8695E" w14:textId="32BFABE3" w:rsidR="005C3A95" w:rsidRPr="00B62A9E" w:rsidRDefault="005C3A95" w:rsidP="005C3A95">
            <w:pPr>
              <w:jc w:val="center"/>
              <w:rPr>
                <w:rFonts w:eastAsia="宋体"/>
                <w:lang w:val="en-GB" w:eastAsia="zh-CN"/>
              </w:rPr>
            </w:pPr>
            <w:r w:rsidRPr="00B62A9E">
              <w:rPr>
                <w:rFonts w:eastAsia="宋体"/>
                <w:lang w:val="en-GB" w:eastAsia="zh-CN"/>
              </w:rPr>
              <w:t>53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06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781EFB6F" w14:textId="5E3711DC" w:rsidR="005C3A95" w:rsidRPr="00B62A9E" w:rsidRDefault="005C3A95" w:rsidP="005C3A95">
            <w:pPr>
              <w:jc w:val="center"/>
              <w:rPr>
                <w:rFonts w:eastAsia="宋体"/>
                <w:lang w:val="en-GB" w:eastAsia="zh-CN"/>
              </w:rPr>
            </w:pPr>
            <w:r w:rsidRPr="00B62A9E">
              <w:rPr>
                <w:rFonts w:eastAsia="宋体"/>
                <w:lang w:val="en-GB" w:eastAsia="zh-CN"/>
              </w:rPr>
              <w:t>53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06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57A0CBAE" w14:textId="1B8C6340" w:rsidR="005C3A95" w:rsidRPr="00B62A9E" w:rsidRDefault="005C3A95" w:rsidP="005C3A95">
            <w:pPr>
              <w:jc w:val="center"/>
              <w:rPr>
                <w:rFonts w:eastAsia="宋体"/>
                <w:lang w:val="en-GB" w:eastAsia="zh-CN"/>
              </w:rPr>
            </w:pPr>
            <w:r w:rsidRPr="00B62A9E">
              <w:rPr>
                <w:rFonts w:eastAsia="宋体"/>
                <w:lang w:val="en-GB" w:eastAsia="zh-CN"/>
              </w:rPr>
              <w:t>53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8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234DC550" w14:textId="25165A85" w:rsidR="005C3A95" w:rsidRPr="00B62A9E" w:rsidRDefault="005C3A95" w:rsidP="005C3A95">
            <w:pPr>
              <w:jc w:val="center"/>
              <w:rPr>
                <w:rFonts w:eastAsia="宋体"/>
                <w:lang w:val="en-GB" w:eastAsia="zh-CN"/>
              </w:rPr>
            </w:pPr>
            <w:r w:rsidRPr="00B62A9E">
              <w:rPr>
                <w:rFonts w:eastAsia="宋体"/>
                <w:lang w:val="en-GB" w:eastAsia="zh-CN"/>
              </w:rPr>
              <w:t>53</w:t>
            </w:r>
          </w:p>
        </w:tc>
      </w:tr>
      <w:tr w:rsidR="005C3A95" w:rsidRPr="00B62A9E" w14:paraId="669FF5C2" w14:textId="77777777" w:rsidTr="005C3A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65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3F5787A7" w14:textId="77777777" w:rsidR="005C3A95" w:rsidRPr="00B62A9E" w:rsidRDefault="005C3A95" w:rsidP="005C3A95">
            <w:pPr>
              <w:jc w:val="center"/>
              <w:rPr>
                <w:rFonts w:eastAsia="宋体"/>
                <w:lang w:val="en-GB" w:eastAsia="zh-CN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84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1BFBE55E" w14:textId="66CD4B61" w:rsidR="005C3A95" w:rsidRPr="00B62A9E" w:rsidRDefault="005C3A95" w:rsidP="005C3A95">
            <w:pPr>
              <w:jc w:val="center"/>
              <w:rPr>
                <w:rFonts w:eastAsia="宋体"/>
                <w:lang w:val="en-GB" w:eastAsia="zh-CN"/>
              </w:rPr>
            </w:pPr>
            <w:r w:rsidRPr="00B62A9E">
              <w:rPr>
                <w:rFonts w:eastAsia="宋体"/>
                <w:lang w:val="en-GB" w:eastAsia="zh-CN"/>
              </w:rPr>
              <w:t>B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0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299AF681" w14:textId="42D05917" w:rsidR="005C3A95" w:rsidRPr="00B62A9E" w:rsidRDefault="005C3A95" w:rsidP="005C3A95">
            <w:pPr>
              <w:jc w:val="center"/>
              <w:rPr>
                <w:rFonts w:eastAsia="宋体"/>
                <w:color w:val="FF0000"/>
                <w:lang w:val="en-GB" w:eastAsia="zh-CN"/>
              </w:rPr>
            </w:pPr>
            <w:r w:rsidRPr="00B62A9E">
              <w:rPr>
                <w:rFonts w:eastAsia="宋体"/>
                <w:color w:val="FF0000"/>
                <w:lang w:val="en-GB" w:eastAsia="zh-CN"/>
              </w:rPr>
              <w:t>21.5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0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8EF84E9" w14:textId="0A8441FA" w:rsidR="005C3A95" w:rsidRPr="00B62A9E" w:rsidRDefault="005C3A95" w:rsidP="005C3A95">
            <w:pPr>
              <w:jc w:val="center"/>
              <w:rPr>
                <w:color w:val="FF0000"/>
              </w:rPr>
            </w:pPr>
            <w:r w:rsidRPr="00B62A9E">
              <w:rPr>
                <w:rFonts w:eastAsia="宋体"/>
                <w:color w:val="FF0000"/>
                <w:lang w:val="en-GB" w:eastAsia="zh-CN"/>
              </w:rPr>
              <w:t>21.5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0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7CAB483" w14:textId="532DC29C" w:rsidR="005C3A95" w:rsidRPr="00B62A9E" w:rsidRDefault="005C3A95" w:rsidP="005C3A95">
            <w:pPr>
              <w:jc w:val="center"/>
              <w:rPr>
                <w:color w:val="FF0000"/>
              </w:rPr>
            </w:pPr>
            <w:r w:rsidRPr="00B62A9E">
              <w:rPr>
                <w:rFonts w:eastAsia="宋体"/>
                <w:color w:val="FF0000"/>
                <w:lang w:val="en-GB" w:eastAsia="zh-CN"/>
              </w:rPr>
              <w:t>21.5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0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67BE593" w14:textId="2C99DC70" w:rsidR="005C3A95" w:rsidRPr="00B62A9E" w:rsidRDefault="005C3A95" w:rsidP="005C3A95">
            <w:pPr>
              <w:jc w:val="center"/>
              <w:rPr>
                <w:color w:val="FF0000"/>
              </w:rPr>
            </w:pPr>
            <w:r w:rsidRPr="00B62A9E">
              <w:rPr>
                <w:rFonts w:eastAsia="宋体"/>
                <w:color w:val="FF0000"/>
                <w:lang w:val="en-GB" w:eastAsia="zh-CN"/>
              </w:rPr>
              <w:t>21.5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6B423960" w14:textId="63EE7778" w:rsidR="005C3A95" w:rsidRPr="00B62A9E" w:rsidRDefault="005C3A95" w:rsidP="005C3A95">
            <w:pPr>
              <w:jc w:val="center"/>
              <w:rPr>
                <w:rFonts w:eastAsia="宋体"/>
                <w:lang w:val="en-GB" w:eastAsia="zh-CN"/>
              </w:rPr>
            </w:pPr>
            <w:r w:rsidRPr="00B62A9E">
              <w:rPr>
                <w:rFonts w:eastAsia="宋体"/>
                <w:color w:val="FF0000"/>
                <w:lang w:val="en-GB" w:eastAsia="zh-CN"/>
              </w:rPr>
              <w:t>21.5</w:t>
            </w:r>
          </w:p>
        </w:tc>
      </w:tr>
    </w:tbl>
    <w:p w14:paraId="774964EE" w14:textId="77777777" w:rsidR="00D15547" w:rsidRPr="00D15547" w:rsidRDefault="00D15547" w:rsidP="00D15547">
      <w:pPr>
        <w:pStyle w:val="Header"/>
        <w:rPr>
          <w:rFonts w:cs="Times-Bold"/>
          <w:bCs/>
          <w:lang w:val="en-US" w:eastAsia="zh-CN"/>
        </w:rPr>
      </w:pPr>
      <w:r w:rsidRPr="00D15547">
        <w:rPr>
          <w:rFonts w:cs="Times-Bold"/>
          <w:bCs/>
          <w:lang w:val="en-US" w:eastAsia="zh-CN"/>
        </w:rPr>
        <w:t>Remark: A: Relax, A’: Stretch</w:t>
      </w:r>
    </w:p>
    <w:p w14:paraId="55B2039C" w14:textId="5B4C4A6C" w:rsidR="00D15547" w:rsidRPr="00621744" w:rsidRDefault="00D15547" w:rsidP="00D15547">
      <w:pPr>
        <w:rPr>
          <w:rFonts w:ascii="Arial Narrow" w:hAnsi="Arial Narrow" w:cs="Times-Bold"/>
          <w:b/>
          <w:bCs/>
          <w:lang w:val="en-US" w:eastAsia="nl-BE"/>
        </w:rPr>
      </w:pPr>
    </w:p>
    <w:p w14:paraId="674651A1" w14:textId="0FEFDA9E" w:rsidR="00E71263" w:rsidRPr="00E71263" w:rsidRDefault="00E71263" w:rsidP="00E71263">
      <w:pPr>
        <w:spacing w:line="240" w:lineRule="auto"/>
        <w:rPr>
          <w:rFonts w:eastAsia="Times New Roman"/>
          <w:b/>
          <w:color w:val="0064C8"/>
          <w:sz w:val="28"/>
          <w:szCs w:val="28"/>
          <w:lang w:val="en-US" w:eastAsia="de-DE"/>
        </w:rPr>
      </w:pPr>
      <w:r w:rsidRPr="00E71263">
        <w:rPr>
          <w:rFonts w:eastAsia="Times New Roman"/>
          <w:b/>
          <w:color w:val="0064C8"/>
          <w:sz w:val="28"/>
          <w:szCs w:val="28"/>
          <w:lang w:val="en-US" w:eastAsia="de-DE"/>
        </w:rPr>
        <w:lastRenderedPageBreak/>
        <w:t>Packaging and Storage Specifications</w:t>
      </w:r>
    </w:p>
    <w:p w14:paraId="0FB67DBC" w14:textId="77777777" w:rsidR="00E71263" w:rsidRPr="00E71263" w:rsidRDefault="00E71263" w:rsidP="00E71263">
      <w:pPr>
        <w:pStyle w:val="Header"/>
        <w:rPr>
          <w:b/>
          <w:bCs/>
          <w:sz w:val="28"/>
          <w:szCs w:val="22"/>
          <w:lang w:val="en-US"/>
        </w:rPr>
      </w:pPr>
    </w:p>
    <w:tbl>
      <w:tblPr>
        <w:tblStyle w:val="PlainTable2"/>
        <w:tblpPr w:leftFromText="180" w:rightFromText="180" w:vertAnchor="text" w:horzAnchor="margin" w:tblpYSpec="top"/>
        <w:tblW w:w="0" w:type="auto"/>
        <w:tblBorders>
          <w:insideH w:val="single" w:sz="4" w:space="0" w:color="00B0F0"/>
          <w:insideV w:val="single" w:sz="4" w:space="0" w:color="00B0F0"/>
        </w:tblBorders>
        <w:tblLook w:val="04A0" w:firstRow="1" w:lastRow="0" w:firstColumn="1" w:lastColumn="0" w:noHBand="0" w:noVBand="1"/>
      </w:tblPr>
      <w:tblGrid>
        <w:gridCol w:w="4155"/>
        <w:gridCol w:w="5985"/>
      </w:tblGrid>
      <w:tr w:rsidR="00D15547" w:rsidRPr="00D15547" w14:paraId="1D5E2433" w14:textId="77777777" w:rsidTr="0070238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5" w:type="dxa"/>
            <w:tcBorders>
              <w:bottom w:val="none" w:sz="0" w:space="0" w:color="auto"/>
            </w:tcBorders>
            <w:hideMark/>
          </w:tcPr>
          <w:p w14:paraId="153EDDED" w14:textId="22332AA5" w:rsidR="00D15547" w:rsidRPr="00D15547" w:rsidRDefault="00D15547" w:rsidP="00D15547">
            <w:pPr>
              <w:rPr>
                <w:rFonts w:cs="Arial"/>
                <w:b w:val="0"/>
                <w:bCs w:val="0"/>
                <w:lang w:val="en-US"/>
              </w:rPr>
            </w:pPr>
            <w:r w:rsidRPr="00D15547">
              <w:rPr>
                <w:b w:val="0"/>
                <w:bCs w:val="0"/>
              </w:rPr>
              <w:t>Package/Quantity</w:t>
            </w:r>
          </w:p>
        </w:tc>
        <w:tc>
          <w:tcPr>
            <w:tcW w:w="5985" w:type="dxa"/>
            <w:tcBorders>
              <w:bottom w:val="none" w:sz="0" w:space="0" w:color="auto"/>
            </w:tcBorders>
            <w:hideMark/>
          </w:tcPr>
          <w:p w14:paraId="27D47A22" w14:textId="7C988776" w:rsidR="00D15547" w:rsidRPr="00D15547" w:rsidRDefault="00D15547" w:rsidP="00D1554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 w:val="0"/>
                <w:bCs w:val="0"/>
                <w:lang w:val="en-US"/>
              </w:rPr>
            </w:pPr>
            <w:r w:rsidRPr="00D15547">
              <w:rPr>
                <w:b w:val="0"/>
                <w:bCs w:val="0"/>
              </w:rPr>
              <w:t>100pcs/bag, 10bags/case</w:t>
            </w:r>
          </w:p>
        </w:tc>
      </w:tr>
      <w:tr w:rsidR="00D15547" w:rsidRPr="00D15547" w14:paraId="0E6411FB" w14:textId="77777777" w:rsidTr="007023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5" w:type="dxa"/>
            <w:tcBorders>
              <w:top w:val="none" w:sz="0" w:space="0" w:color="auto"/>
              <w:bottom w:val="none" w:sz="0" w:space="0" w:color="auto"/>
            </w:tcBorders>
            <w:hideMark/>
          </w:tcPr>
          <w:p w14:paraId="3F9F74B2" w14:textId="2B42FA39" w:rsidR="00D15547" w:rsidRPr="00D15547" w:rsidRDefault="00D15547" w:rsidP="00D15547">
            <w:pPr>
              <w:rPr>
                <w:rFonts w:cs="Arial"/>
                <w:b w:val="0"/>
                <w:bCs w:val="0"/>
                <w:lang w:val="en-US"/>
              </w:rPr>
            </w:pPr>
            <w:r w:rsidRPr="00D15547">
              <w:rPr>
                <w:b w:val="0"/>
                <w:bCs w:val="0"/>
              </w:rPr>
              <w:t>Best Storage Conditions</w:t>
            </w:r>
          </w:p>
        </w:tc>
        <w:tc>
          <w:tcPr>
            <w:tcW w:w="5985" w:type="dxa"/>
            <w:tcBorders>
              <w:top w:val="none" w:sz="0" w:space="0" w:color="auto"/>
              <w:bottom w:val="none" w:sz="0" w:space="0" w:color="auto"/>
            </w:tcBorders>
            <w:hideMark/>
          </w:tcPr>
          <w:p w14:paraId="634CA508" w14:textId="3E54624A" w:rsidR="00D15547" w:rsidRPr="00D15547" w:rsidRDefault="00D15547" w:rsidP="00D1554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lang w:val="en-US"/>
              </w:rPr>
            </w:pPr>
            <w:r w:rsidRPr="00D15547">
              <w:t xml:space="preserve">Temp : 0- 50°C, </w:t>
            </w:r>
          </w:p>
        </w:tc>
      </w:tr>
      <w:tr w:rsidR="00D15547" w:rsidRPr="00D15547" w14:paraId="003EF73C" w14:textId="77777777" w:rsidTr="00702380">
        <w:trPr>
          <w:trHeight w:val="3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5" w:type="dxa"/>
          </w:tcPr>
          <w:p w14:paraId="4EB2BDC4" w14:textId="6397BD76" w:rsidR="00D15547" w:rsidRPr="00D15547" w:rsidRDefault="00D15547" w:rsidP="00D15547">
            <w:pPr>
              <w:rPr>
                <w:rFonts w:cs="Arial"/>
                <w:b w:val="0"/>
                <w:bCs w:val="0"/>
                <w:lang w:val="en-US"/>
              </w:rPr>
            </w:pPr>
          </w:p>
        </w:tc>
        <w:tc>
          <w:tcPr>
            <w:tcW w:w="5985" w:type="dxa"/>
          </w:tcPr>
          <w:p w14:paraId="3A26DED2" w14:textId="464B8C25" w:rsidR="00D15547" w:rsidRPr="00D15547" w:rsidRDefault="00D15547" w:rsidP="00D155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15547">
              <w:t>Humidity 45-85%</w:t>
            </w:r>
          </w:p>
        </w:tc>
      </w:tr>
      <w:tr w:rsidR="006C0108" w:rsidRPr="00D15547" w14:paraId="1F89BE79" w14:textId="77777777" w:rsidTr="007023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5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70E12830" w14:textId="77777777" w:rsidR="006C0108" w:rsidRPr="00D15547" w:rsidRDefault="006C0108" w:rsidP="006C0108">
            <w:pPr>
              <w:rPr>
                <w:rFonts w:cs="Arial"/>
                <w:b w:val="0"/>
                <w:bCs w:val="0"/>
                <w:lang w:val="en-US"/>
              </w:rPr>
            </w:pPr>
          </w:p>
        </w:tc>
        <w:tc>
          <w:tcPr>
            <w:tcW w:w="5985" w:type="dxa"/>
            <w:tcBorders>
              <w:top w:val="none" w:sz="0" w:space="0" w:color="auto"/>
              <w:bottom w:val="none" w:sz="0" w:space="0" w:color="auto"/>
            </w:tcBorders>
          </w:tcPr>
          <w:p w14:paraId="08CF9B69" w14:textId="5929E909" w:rsidR="006C0108" w:rsidRPr="00D15547" w:rsidRDefault="00EF0D8B" w:rsidP="006C0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15547">
              <w:t>without sunshine exposure</w:t>
            </w:r>
          </w:p>
        </w:tc>
      </w:tr>
      <w:tr w:rsidR="00E71263" w:rsidRPr="00D15547" w14:paraId="183BD815" w14:textId="77777777" w:rsidTr="00702380">
        <w:trPr>
          <w:trHeight w:val="3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5" w:type="dxa"/>
            <w:vAlign w:val="center"/>
            <w:hideMark/>
          </w:tcPr>
          <w:p w14:paraId="3B5EDB0A" w14:textId="77777777" w:rsidR="00E71263" w:rsidRPr="00D15547" w:rsidRDefault="00E71263" w:rsidP="00E71263">
            <w:pPr>
              <w:rPr>
                <w:rFonts w:cs="Arial"/>
                <w:b w:val="0"/>
                <w:bCs w:val="0"/>
                <w:lang w:val="en-US"/>
              </w:rPr>
            </w:pPr>
            <w:r w:rsidRPr="00D15547">
              <w:rPr>
                <w:rFonts w:cs="Arial"/>
                <w:b w:val="0"/>
                <w:bCs w:val="0"/>
                <w:lang w:val="en-US"/>
              </w:rPr>
              <w:t>Country of Origin</w:t>
            </w:r>
          </w:p>
        </w:tc>
        <w:tc>
          <w:tcPr>
            <w:tcW w:w="5985" w:type="dxa"/>
            <w:vAlign w:val="center"/>
            <w:hideMark/>
          </w:tcPr>
          <w:p w14:paraId="4105D7FD" w14:textId="77777777" w:rsidR="00E71263" w:rsidRPr="00D15547" w:rsidRDefault="00E71263" w:rsidP="00E712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lang w:val="en-US"/>
              </w:rPr>
            </w:pPr>
            <w:r w:rsidRPr="00D15547">
              <w:rPr>
                <w:rFonts w:cs="Arial"/>
                <w:lang w:val="en-US"/>
              </w:rPr>
              <w:t>China</w:t>
            </w:r>
          </w:p>
        </w:tc>
      </w:tr>
    </w:tbl>
    <w:p w14:paraId="752CF924" w14:textId="77777777" w:rsidR="00702380" w:rsidRPr="00621744" w:rsidRDefault="00702380" w:rsidP="00702380">
      <w:pPr>
        <w:spacing w:line="240" w:lineRule="auto"/>
        <w:rPr>
          <w:rFonts w:ascii="Arial Narrow" w:hAnsi="Arial Narrow" w:cs="Times-Bold"/>
          <w:b/>
          <w:bCs/>
          <w:lang w:val="en-US" w:eastAsia="nl-BE"/>
        </w:rPr>
      </w:pPr>
      <w:r w:rsidRPr="00702380">
        <w:rPr>
          <w:rFonts w:eastAsia="Times New Roman"/>
          <w:b/>
          <w:color w:val="0064C8"/>
          <w:sz w:val="28"/>
          <w:szCs w:val="28"/>
          <w:lang w:val="en-US" w:eastAsia="de-DE"/>
        </w:rPr>
        <w:t>QUALITY ASSURANCE CRITERIA:</w:t>
      </w:r>
    </w:p>
    <w:p w14:paraId="595ECE71" w14:textId="77777777" w:rsidR="00702380" w:rsidRPr="00621744" w:rsidRDefault="00702380" w:rsidP="00702380">
      <w:pPr>
        <w:rPr>
          <w:rFonts w:ascii="Arial Narrow" w:hAnsi="Arial Narrow"/>
          <w:b/>
          <w:sz w:val="20"/>
          <w:u w:val="single"/>
          <w:lang w:val="en-GB"/>
        </w:rPr>
      </w:pPr>
    </w:p>
    <w:p w14:paraId="2522A257" w14:textId="77777777" w:rsidR="00702380" w:rsidRPr="00702380" w:rsidRDefault="00702380" w:rsidP="00702380">
      <w:pPr>
        <w:rPr>
          <w:rFonts w:cs="Arial"/>
        </w:rPr>
      </w:pPr>
      <w:r w:rsidRPr="00702380">
        <w:rPr>
          <w:rFonts w:cs="Arial"/>
        </w:rPr>
        <w:t>1. Dimension and Function - Critical (AQL1.5, S-2)</w:t>
      </w:r>
    </w:p>
    <w:p w14:paraId="3CBA9C8D" w14:textId="77777777" w:rsidR="00702380" w:rsidRPr="00702380" w:rsidRDefault="00702380" w:rsidP="00702380">
      <w:pPr>
        <w:rPr>
          <w:rFonts w:cs="Arial"/>
        </w:rPr>
      </w:pPr>
      <w:r w:rsidRPr="00702380">
        <w:rPr>
          <w:rFonts w:eastAsia="宋体"/>
          <w:sz w:val="24"/>
          <w:szCs w:val="28"/>
          <w:lang w:val="en-GB" w:eastAsia="zh-CN"/>
        </w:rPr>
        <w:t>•</w:t>
      </w:r>
      <w:r w:rsidRPr="00702380">
        <w:rPr>
          <w:rFonts w:eastAsia="宋体"/>
          <w:sz w:val="24"/>
          <w:szCs w:val="28"/>
          <w:lang w:val="en-GB" w:eastAsia="zh-CN"/>
        </w:rPr>
        <w:tab/>
      </w:r>
      <w:r w:rsidRPr="00702380">
        <w:rPr>
          <w:rFonts w:cs="Arial"/>
        </w:rPr>
        <w:t>Product dimension out of spec.</w:t>
      </w:r>
    </w:p>
    <w:p w14:paraId="5E14A8DC" w14:textId="77777777" w:rsidR="00702380" w:rsidRPr="00702380" w:rsidRDefault="00702380" w:rsidP="00702380">
      <w:pPr>
        <w:rPr>
          <w:rFonts w:cs="Arial"/>
        </w:rPr>
      </w:pPr>
      <w:r w:rsidRPr="00702380">
        <w:rPr>
          <w:rFonts w:eastAsia="宋体"/>
          <w:sz w:val="24"/>
          <w:szCs w:val="28"/>
          <w:lang w:val="en-GB" w:eastAsia="zh-CN"/>
        </w:rPr>
        <w:t>•</w:t>
      </w:r>
      <w:r w:rsidRPr="00702380">
        <w:rPr>
          <w:rFonts w:eastAsia="宋体"/>
          <w:sz w:val="24"/>
          <w:szCs w:val="28"/>
          <w:lang w:val="en-GB" w:eastAsia="zh-CN"/>
        </w:rPr>
        <w:tab/>
      </w:r>
      <w:r w:rsidRPr="00702380">
        <w:rPr>
          <w:rFonts w:cs="Arial"/>
        </w:rPr>
        <w:t>Fabric characteristics out of spec</w:t>
      </w:r>
    </w:p>
    <w:p w14:paraId="599EDF61" w14:textId="77777777" w:rsidR="00702380" w:rsidRPr="00702380" w:rsidRDefault="00702380" w:rsidP="00702380">
      <w:pPr>
        <w:rPr>
          <w:rFonts w:cs="Arial"/>
        </w:rPr>
      </w:pPr>
      <w:r w:rsidRPr="00702380">
        <w:rPr>
          <w:rFonts w:eastAsia="宋体"/>
          <w:sz w:val="24"/>
          <w:szCs w:val="28"/>
          <w:lang w:val="en-GB" w:eastAsia="zh-CN"/>
        </w:rPr>
        <w:t>•</w:t>
      </w:r>
      <w:r w:rsidRPr="00702380">
        <w:rPr>
          <w:rFonts w:eastAsia="宋体"/>
          <w:sz w:val="24"/>
          <w:szCs w:val="28"/>
          <w:lang w:val="en-GB" w:eastAsia="zh-CN"/>
        </w:rPr>
        <w:tab/>
      </w:r>
      <w:r w:rsidRPr="00702380">
        <w:rPr>
          <w:rFonts w:cs="Arial"/>
        </w:rPr>
        <w:t>Sonic welding strength less than 15N/5cm</w:t>
      </w:r>
    </w:p>
    <w:p w14:paraId="3EEC75D0" w14:textId="77777777" w:rsidR="00702380" w:rsidRPr="00702380" w:rsidRDefault="00702380" w:rsidP="00702380">
      <w:pPr>
        <w:pStyle w:val="Header"/>
        <w:ind w:right="222"/>
        <w:jc w:val="both"/>
        <w:rPr>
          <w:rFonts w:cs="Arial"/>
          <w:bCs/>
          <w:i/>
          <w:sz w:val="21"/>
          <w:szCs w:val="21"/>
          <w:lang w:val="en-GB" w:eastAsia="zh-CN"/>
        </w:rPr>
      </w:pPr>
    </w:p>
    <w:p w14:paraId="107083C8" w14:textId="77777777" w:rsidR="00702380" w:rsidRPr="00702380" w:rsidRDefault="00702380" w:rsidP="00702380">
      <w:pPr>
        <w:rPr>
          <w:rFonts w:cs="Arial"/>
        </w:rPr>
      </w:pPr>
      <w:r w:rsidRPr="00702380">
        <w:rPr>
          <w:rFonts w:cs="Arial"/>
        </w:rPr>
        <w:t xml:space="preserve">2. Visual Inspection/ Attributes - Major (AQL 2.5, L-II) </w:t>
      </w:r>
    </w:p>
    <w:p w14:paraId="477C539E" w14:textId="77777777" w:rsidR="00702380" w:rsidRPr="00702380" w:rsidRDefault="00702380" w:rsidP="00702380">
      <w:pPr>
        <w:rPr>
          <w:rFonts w:cs="Arial"/>
        </w:rPr>
      </w:pPr>
      <w:r w:rsidRPr="00702380">
        <w:rPr>
          <w:rFonts w:eastAsia="宋体"/>
          <w:sz w:val="24"/>
          <w:szCs w:val="28"/>
          <w:lang w:val="en-GB" w:eastAsia="zh-CN"/>
        </w:rPr>
        <w:t>•</w:t>
      </w:r>
      <w:r w:rsidRPr="00702380">
        <w:rPr>
          <w:rFonts w:eastAsia="宋体"/>
          <w:sz w:val="24"/>
          <w:szCs w:val="28"/>
          <w:lang w:val="en-GB" w:eastAsia="zh-CN"/>
        </w:rPr>
        <w:tab/>
      </w:r>
      <w:r w:rsidRPr="00702380">
        <w:rPr>
          <w:rFonts w:cs="Arial"/>
        </w:rPr>
        <w:t xml:space="preserve">Foreign Material </w:t>
      </w:r>
    </w:p>
    <w:p w14:paraId="07A0A493" w14:textId="77777777" w:rsidR="00702380" w:rsidRPr="00702380" w:rsidRDefault="00702380" w:rsidP="00702380">
      <w:pPr>
        <w:rPr>
          <w:rFonts w:cs="Arial"/>
        </w:rPr>
      </w:pPr>
      <w:r w:rsidRPr="00702380">
        <w:rPr>
          <w:rFonts w:eastAsia="宋体"/>
          <w:sz w:val="24"/>
          <w:szCs w:val="28"/>
          <w:lang w:val="en-GB" w:eastAsia="zh-CN"/>
        </w:rPr>
        <w:t>•</w:t>
      </w:r>
      <w:r w:rsidRPr="00702380">
        <w:rPr>
          <w:rFonts w:eastAsia="宋体"/>
          <w:sz w:val="24"/>
          <w:szCs w:val="28"/>
          <w:lang w:val="en-GB" w:eastAsia="zh-CN"/>
        </w:rPr>
        <w:tab/>
      </w:r>
      <w:r w:rsidRPr="00702380">
        <w:rPr>
          <w:rFonts w:cs="Arial"/>
        </w:rPr>
        <w:t xml:space="preserve">Dirt </w:t>
      </w:r>
    </w:p>
    <w:p w14:paraId="38D65C84" w14:textId="77777777" w:rsidR="00702380" w:rsidRPr="00702380" w:rsidRDefault="00702380" w:rsidP="00702380">
      <w:pPr>
        <w:rPr>
          <w:rFonts w:cs="Arial"/>
        </w:rPr>
      </w:pPr>
      <w:r w:rsidRPr="00702380">
        <w:rPr>
          <w:rFonts w:eastAsia="宋体"/>
          <w:sz w:val="24"/>
          <w:szCs w:val="28"/>
          <w:lang w:val="en-GB" w:eastAsia="zh-CN"/>
        </w:rPr>
        <w:t>•</w:t>
      </w:r>
      <w:r w:rsidRPr="00702380">
        <w:rPr>
          <w:rFonts w:eastAsia="宋体"/>
          <w:sz w:val="24"/>
          <w:szCs w:val="28"/>
          <w:lang w:val="en-GB" w:eastAsia="zh-CN"/>
        </w:rPr>
        <w:tab/>
      </w:r>
      <w:r w:rsidRPr="00702380">
        <w:rPr>
          <w:rFonts w:cs="Arial"/>
        </w:rPr>
        <w:t xml:space="preserve">Thread ends loose or too </w:t>
      </w:r>
      <w:proofErr w:type="gramStart"/>
      <w:r w:rsidRPr="00702380">
        <w:rPr>
          <w:rFonts w:cs="Arial"/>
        </w:rPr>
        <w:t>long(</w:t>
      </w:r>
      <w:proofErr w:type="gramEnd"/>
      <w:r w:rsidRPr="00702380">
        <w:rPr>
          <w:rFonts w:cs="Arial"/>
        </w:rPr>
        <w:t xml:space="preserve">over 1cm) </w:t>
      </w:r>
    </w:p>
    <w:p w14:paraId="12A807E0" w14:textId="77777777" w:rsidR="00702380" w:rsidRPr="00702380" w:rsidRDefault="00702380" w:rsidP="00702380">
      <w:pPr>
        <w:rPr>
          <w:rFonts w:cs="Arial"/>
        </w:rPr>
      </w:pPr>
      <w:r w:rsidRPr="00702380">
        <w:rPr>
          <w:rFonts w:eastAsia="宋体"/>
          <w:sz w:val="24"/>
          <w:szCs w:val="28"/>
          <w:lang w:val="en-GB" w:eastAsia="zh-CN"/>
        </w:rPr>
        <w:t>•</w:t>
      </w:r>
      <w:r w:rsidRPr="00702380">
        <w:rPr>
          <w:rFonts w:eastAsia="宋体"/>
          <w:sz w:val="24"/>
          <w:szCs w:val="28"/>
          <w:lang w:val="en-GB" w:eastAsia="zh-CN"/>
        </w:rPr>
        <w:tab/>
      </w:r>
      <w:r w:rsidRPr="00702380">
        <w:rPr>
          <w:rFonts w:cs="Arial"/>
        </w:rPr>
        <w:t xml:space="preserve">Holes/Tears </w:t>
      </w:r>
    </w:p>
    <w:p w14:paraId="5342E0A2" w14:textId="77777777" w:rsidR="00702380" w:rsidRPr="00702380" w:rsidRDefault="00702380" w:rsidP="00702380">
      <w:pPr>
        <w:rPr>
          <w:rFonts w:cs="Arial"/>
        </w:rPr>
      </w:pPr>
      <w:r w:rsidRPr="00702380">
        <w:rPr>
          <w:rFonts w:eastAsia="宋体"/>
          <w:sz w:val="24"/>
          <w:szCs w:val="28"/>
          <w:lang w:val="en-GB" w:eastAsia="zh-CN"/>
        </w:rPr>
        <w:t>•</w:t>
      </w:r>
      <w:r w:rsidRPr="00702380">
        <w:rPr>
          <w:rFonts w:eastAsia="宋体"/>
          <w:sz w:val="24"/>
          <w:szCs w:val="28"/>
          <w:lang w:val="en-GB" w:eastAsia="zh-CN"/>
        </w:rPr>
        <w:tab/>
      </w:r>
      <w:r w:rsidRPr="00702380">
        <w:rPr>
          <w:rFonts w:cs="Arial"/>
        </w:rPr>
        <w:t xml:space="preserve">Foul odor </w:t>
      </w:r>
    </w:p>
    <w:p w14:paraId="47B092E6" w14:textId="77777777" w:rsidR="00702380" w:rsidRPr="00702380" w:rsidRDefault="00702380" w:rsidP="00702380">
      <w:pPr>
        <w:rPr>
          <w:rFonts w:cs="Arial"/>
        </w:rPr>
      </w:pPr>
      <w:r w:rsidRPr="00702380">
        <w:rPr>
          <w:rFonts w:eastAsia="宋体"/>
          <w:sz w:val="24"/>
          <w:szCs w:val="28"/>
          <w:lang w:val="en-GB" w:eastAsia="zh-CN"/>
        </w:rPr>
        <w:t>•</w:t>
      </w:r>
      <w:r w:rsidRPr="00702380">
        <w:rPr>
          <w:rFonts w:eastAsia="宋体"/>
          <w:sz w:val="24"/>
          <w:szCs w:val="28"/>
          <w:lang w:val="en-GB" w:eastAsia="zh-CN"/>
        </w:rPr>
        <w:tab/>
      </w:r>
      <w:r w:rsidRPr="00702380">
        <w:rPr>
          <w:rFonts w:cs="Arial"/>
        </w:rPr>
        <w:t xml:space="preserve">Discolor </w:t>
      </w:r>
    </w:p>
    <w:p w14:paraId="5C00588C" w14:textId="77777777" w:rsidR="00702380" w:rsidRPr="00702380" w:rsidRDefault="00702380" w:rsidP="00702380">
      <w:pPr>
        <w:rPr>
          <w:rFonts w:cs="Arial"/>
        </w:rPr>
      </w:pPr>
      <w:r w:rsidRPr="00702380">
        <w:rPr>
          <w:rFonts w:eastAsia="宋体"/>
          <w:sz w:val="24"/>
          <w:szCs w:val="28"/>
          <w:lang w:val="en-GB" w:eastAsia="zh-CN"/>
        </w:rPr>
        <w:t>•</w:t>
      </w:r>
      <w:r w:rsidRPr="00702380">
        <w:rPr>
          <w:rFonts w:eastAsia="宋体"/>
          <w:sz w:val="24"/>
          <w:szCs w:val="28"/>
          <w:lang w:val="en-GB" w:eastAsia="zh-CN"/>
        </w:rPr>
        <w:tab/>
      </w:r>
      <w:r w:rsidRPr="00702380">
        <w:rPr>
          <w:rFonts w:cs="Arial"/>
        </w:rPr>
        <w:t xml:space="preserve">Wrong collar tag </w:t>
      </w:r>
    </w:p>
    <w:p w14:paraId="1451C848" w14:textId="77777777" w:rsidR="00702380" w:rsidRPr="00702380" w:rsidRDefault="00702380" w:rsidP="00702380">
      <w:pPr>
        <w:rPr>
          <w:rFonts w:cs="Arial"/>
        </w:rPr>
      </w:pPr>
      <w:r w:rsidRPr="00702380">
        <w:rPr>
          <w:rFonts w:eastAsia="宋体"/>
          <w:sz w:val="24"/>
          <w:szCs w:val="28"/>
          <w:lang w:val="en-GB" w:eastAsia="zh-CN"/>
        </w:rPr>
        <w:t>•</w:t>
      </w:r>
      <w:r w:rsidRPr="00702380">
        <w:rPr>
          <w:rFonts w:eastAsia="宋体"/>
          <w:sz w:val="24"/>
          <w:szCs w:val="28"/>
          <w:lang w:val="en-GB" w:eastAsia="zh-CN"/>
        </w:rPr>
        <w:tab/>
      </w:r>
      <w:r w:rsidRPr="00702380">
        <w:rPr>
          <w:rFonts w:cs="Arial"/>
        </w:rPr>
        <w:t xml:space="preserve">Wrong stitch </w:t>
      </w:r>
    </w:p>
    <w:p w14:paraId="207D2855" w14:textId="77777777" w:rsidR="00702380" w:rsidRPr="00702380" w:rsidRDefault="00702380" w:rsidP="00702380">
      <w:pPr>
        <w:rPr>
          <w:rFonts w:cs="Arial"/>
        </w:rPr>
      </w:pPr>
      <w:r w:rsidRPr="00702380">
        <w:rPr>
          <w:rFonts w:eastAsia="宋体"/>
          <w:sz w:val="24"/>
          <w:szCs w:val="28"/>
          <w:lang w:val="en-GB" w:eastAsia="zh-CN"/>
        </w:rPr>
        <w:t>•</w:t>
      </w:r>
      <w:r w:rsidRPr="00702380">
        <w:rPr>
          <w:rFonts w:eastAsia="宋体"/>
          <w:sz w:val="24"/>
          <w:szCs w:val="28"/>
          <w:lang w:val="en-GB" w:eastAsia="zh-CN"/>
        </w:rPr>
        <w:tab/>
      </w:r>
      <w:r w:rsidRPr="00702380">
        <w:rPr>
          <w:rFonts w:cs="Arial"/>
        </w:rPr>
        <w:t xml:space="preserve">Cloth surface applied wrongly </w:t>
      </w:r>
    </w:p>
    <w:p w14:paraId="7C8104DD" w14:textId="77777777" w:rsidR="00702380" w:rsidRPr="00702380" w:rsidRDefault="00702380" w:rsidP="00702380">
      <w:pPr>
        <w:rPr>
          <w:rFonts w:cs="Arial"/>
        </w:rPr>
      </w:pPr>
      <w:r w:rsidRPr="00702380">
        <w:rPr>
          <w:rFonts w:eastAsia="宋体"/>
          <w:sz w:val="24"/>
          <w:szCs w:val="28"/>
          <w:lang w:val="en-GB" w:eastAsia="zh-CN"/>
        </w:rPr>
        <w:t>•</w:t>
      </w:r>
      <w:r w:rsidRPr="00702380">
        <w:rPr>
          <w:rFonts w:eastAsia="宋体"/>
          <w:sz w:val="24"/>
          <w:szCs w:val="28"/>
          <w:lang w:val="en-GB" w:eastAsia="zh-CN"/>
        </w:rPr>
        <w:tab/>
      </w:r>
      <w:r w:rsidRPr="00702380">
        <w:rPr>
          <w:rFonts w:cs="Arial"/>
        </w:rPr>
        <w:t xml:space="preserve">Less than 3 stitches per centimeter </w:t>
      </w:r>
    </w:p>
    <w:p w14:paraId="7CA49721" w14:textId="77777777" w:rsidR="00702380" w:rsidRPr="00702380" w:rsidRDefault="00702380" w:rsidP="00702380">
      <w:pPr>
        <w:pStyle w:val="Header"/>
        <w:ind w:right="222"/>
        <w:jc w:val="both"/>
        <w:rPr>
          <w:rFonts w:cs="Arial"/>
          <w:bCs/>
          <w:i/>
          <w:sz w:val="21"/>
          <w:szCs w:val="21"/>
          <w:lang w:val="en-US" w:eastAsia="zh-CN"/>
        </w:rPr>
      </w:pPr>
    </w:p>
    <w:p w14:paraId="5146CF23" w14:textId="77777777" w:rsidR="00702380" w:rsidRPr="00702380" w:rsidRDefault="00702380" w:rsidP="00702380">
      <w:pPr>
        <w:rPr>
          <w:rFonts w:cs="Arial"/>
        </w:rPr>
      </w:pPr>
      <w:r w:rsidRPr="00702380">
        <w:rPr>
          <w:rFonts w:cs="Arial"/>
        </w:rPr>
        <w:t xml:space="preserve">3. Visual Inspection/Attributes - Minor (AQL 4.0, L-II) </w:t>
      </w:r>
    </w:p>
    <w:p w14:paraId="24855F30" w14:textId="77777777" w:rsidR="00702380" w:rsidRPr="00702380" w:rsidRDefault="00702380" w:rsidP="00702380">
      <w:pPr>
        <w:rPr>
          <w:rFonts w:cs="Arial"/>
        </w:rPr>
      </w:pPr>
      <w:r w:rsidRPr="00702380">
        <w:rPr>
          <w:rFonts w:eastAsia="宋体"/>
          <w:sz w:val="24"/>
          <w:szCs w:val="28"/>
          <w:lang w:val="en-GB" w:eastAsia="zh-CN"/>
        </w:rPr>
        <w:t>•</w:t>
      </w:r>
      <w:r w:rsidRPr="00702380">
        <w:rPr>
          <w:rFonts w:eastAsia="宋体"/>
          <w:sz w:val="24"/>
          <w:szCs w:val="28"/>
          <w:lang w:val="en-GB" w:eastAsia="zh-CN"/>
        </w:rPr>
        <w:tab/>
      </w:r>
      <w:r w:rsidRPr="00702380">
        <w:rPr>
          <w:rFonts w:cs="Arial"/>
        </w:rPr>
        <w:t xml:space="preserve">Sewing sundries </w:t>
      </w:r>
    </w:p>
    <w:p w14:paraId="2BA17660" w14:textId="77777777" w:rsidR="00702380" w:rsidRPr="00702380" w:rsidRDefault="00702380" w:rsidP="00702380">
      <w:pPr>
        <w:rPr>
          <w:rFonts w:cs="Arial"/>
        </w:rPr>
      </w:pPr>
      <w:r w:rsidRPr="00702380">
        <w:rPr>
          <w:rFonts w:eastAsia="宋体"/>
          <w:sz w:val="24"/>
          <w:szCs w:val="28"/>
          <w:lang w:val="en-GB" w:eastAsia="zh-CN"/>
        </w:rPr>
        <w:t>•</w:t>
      </w:r>
      <w:r w:rsidRPr="00702380">
        <w:rPr>
          <w:rFonts w:eastAsia="宋体"/>
          <w:sz w:val="24"/>
          <w:szCs w:val="28"/>
          <w:lang w:val="en-GB" w:eastAsia="zh-CN"/>
        </w:rPr>
        <w:tab/>
      </w:r>
      <w:r w:rsidRPr="00702380">
        <w:rPr>
          <w:rFonts w:cs="Arial"/>
        </w:rPr>
        <w:t xml:space="preserve">Elastic band end exposed </w:t>
      </w:r>
    </w:p>
    <w:p w14:paraId="6C4714B8" w14:textId="77777777" w:rsidR="00702380" w:rsidRPr="00702380" w:rsidRDefault="00702380" w:rsidP="00702380">
      <w:pPr>
        <w:rPr>
          <w:rFonts w:cs="Arial"/>
        </w:rPr>
      </w:pPr>
      <w:r w:rsidRPr="00702380">
        <w:rPr>
          <w:rFonts w:eastAsia="宋体"/>
          <w:sz w:val="24"/>
          <w:szCs w:val="28"/>
          <w:lang w:val="en-GB" w:eastAsia="zh-CN"/>
        </w:rPr>
        <w:t>•</w:t>
      </w:r>
      <w:r w:rsidRPr="00702380">
        <w:rPr>
          <w:rFonts w:eastAsia="宋体"/>
          <w:sz w:val="24"/>
          <w:szCs w:val="28"/>
          <w:lang w:val="en-GB" w:eastAsia="zh-CN"/>
        </w:rPr>
        <w:tab/>
      </w:r>
      <w:r w:rsidRPr="00702380">
        <w:rPr>
          <w:rFonts w:cs="Arial"/>
        </w:rPr>
        <w:t xml:space="preserve">Sewing end falling-off </w:t>
      </w:r>
    </w:p>
    <w:p w14:paraId="7DF2BA7F" w14:textId="77777777" w:rsidR="00702380" w:rsidRPr="00702380" w:rsidRDefault="00702380" w:rsidP="00702380">
      <w:pPr>
        <w:rPr>
          <w:rFonts w:cs="Arial"/>
        </w:rPr>
      </w:pPr>
      <w:r w:rsidRPr="00702380">
        <w:rPr>
          <w:rFonts w:eastAsia="宋体"/>
          <w:sz w:val="24"/>
          <w:szCs w:val="28"/>
          <w:lang w:val="en-GB" w:eastAsia="zh-CN"/>
        </w:rPr>
        <w:t>•</w:t>
      </w:r>
      <w:r w:rsidRPr="00702380">
        <w:rPr>
          <w:rFonts w:eastAsia="宋体"/>
          <w:sz w:val="24"/>
          <w:szCs w:val="28"/>
          <w:lang w:val="en-GB" w:eastAsia="zh-CN"/>
        </w:rPr>
        <w:tab/>
      </w:r>
      <w:r w:rsidRPr="00702380">
        <w:rPr>
          <w:rFonts w:cs="Arial"/>
        </w:rPr>
        <w:t xml:space="preserve">Jumping Stitch </w:t>
      </w:r>
    </w:p>
    <w:p w14:paraId="63E98A74" w14:textId="77777777" w:rsidR="00702380" w:rsidRPr="00702380" w:rsidRDefault="00702380" w:rsidP="00702380">
      <w:pPr>
        <w:rPr>
          <w:rFonts w:cs="Arial"/>
        </w:rPr>
      </w:pPr>
      <w:r w:rsidRPr="00702380">
        <w:rPr>
          <w:rFonts w:eastAsia="宋体"/>
          <w:sz w:val="24"/>
          <w:szCs w:val="28"/>
          <w:lang w:val="en-GB" w:eastAsia="zh-CN"/>
        </w:rPr>
        <w:t>•</w:t>
      </w:r>
      <w:r w:rsidRPr="00702380">
        <w:rPr>
          <w:rFonts w:eastAsia="宋体"/>
          <w:sz w:val="24"/>
          <w:szCs w:val="28"/>
          <w:lang w:val="en-GB" w:eastAsia="zh-CN"/>
        </w:rPr>
        <w:tab/>
      </w:r>
      <w:r w:rsidRPr="00702380">
        <w:rPr>
          <w:rFonts w:cs="Arial"/>
        </w:rPr>
        <w:t xml:space="preserve">Missing stitch </w:t>
      </w:r>
    </w:p>
    <w:p w14:paraId="117168C6" w14:textId="77777777" w:rsidR="00702380" w:rsidRPr="00702380" w:rsidRDefault="00702380" w:rsidP="00702380">
      <w:pPr>
        <w:rPr>
          <w:rFonts w:cs="Arial"/>
        </w:rPr>
      </w:pPr>
      <w:r w:rsidRPr="00702380">
        <w:rPr>
          <w:rFonts w:eastAsia="宋体"/>
          <w:sz w:val="24"/>
          <w:szCs w:val="28"/>
          <w:lang w:val="en-GB" w:eastAsia="zh-CN"/>
        </w:rPr>
        <w:t>•</w:t>
      </w:r>
      <w:r w:rsidRPr="00702380">
        <w:rPr>
          <w:rFonts w:eastAsia="宋体"/>
          <w:sz w:val="24"/>
          <w:szCs w:val="28"/>
          <w:lang w:val="en-GB" w:eastAsia="zh-CN"/>
        </w:rPr>
        <w:tab/>
      </w:r>
      <w:r w:rsidRPr="00702380">
        <w:rPr>
          <w:rFonts w:cs="Arial"/>
        </w:rPr>
        <w:t xml:space="preserve">Unwanted folds </w:t>
      </w:r>
    </w:p>
    <w:p w14:paraId="46CD253B" w14:textId="77777777" w:rsidR="00702380" w:rsidRPr="00702380" w:rsidRDefault="00702380" w:rsidP="00702380">
      <w:pPr>
        <w:rPr>
          <w:rFonts w:cs="Arial"/>
        </w:rPr>
      </w:pPr>
      <w:r w:rsidRPr="00702380">
        <w:rPr>
          <w:rFonts w:eastAsia="宋体"/>
          <w:sz w:val="24"/>
          <w:szCs w:val="28"/>
          <w:lang w:val="en-GB" w:eastAsia="zh-CN"/>
        </w:rPr>
        <w:t>•</w:t>
      </w:r>
      <w:r w:rsidRPr="00702380">
        <w:rPr>
          <w:rFonts w:eastAsia="宋体"/>
          <w:sz w:val="24"/>
          <w:szCs w:val="28"/>
          <w:lang w:val="en-GB" w:eastAsia="zh-CN"/>
        </w:rPr>
        <w:tab/>
      </w:r>
      <w:r w:rsidRPr="00702380">
        <w:rPr>
          <w:rFonts w:cs="Arial"/>
        </w:rPr>
        <w:t xml:space="preserve">Elastic tightness non-consistent </w:t>
      </w:r>
    </w:p>
    <w:p w14:paraId="3C05D758" w14:textId="77777777" w:rsidR="00A34471" w:rsidRDefault="00A34471" w:rsidP="00A34471">
      <w:pPr>
        <w:rPr>
          <w:rFonts w:cs="Arial"/>
          <w:b/>
          <w:bCs/>
          <w:szCs w:val="20"/>
          <w:lang w:val="en-US" w:eastAsia="zh-CN"/>
        </w:rPr>
      </w:pPr>
    </w:p>
    <w:p w14:paraId="29173895" w14:textId="64DCE4AA" w:rsidR="00A34471" w:rsidRDefault="00A34471" w:rsidP="00A34471">
      <w:pPr>
        <w:rPr>
          <w:rFonts w:cs="Arial"/>
          <w:b/>
          <w:bCs/>
          <w:szCs w:val="20"/>
          <w:lang w:val="en-US" w:eastAsia="zh-CN"/>
        </w:rPr>
      </w:pPr>
    </w:p>
    <w:p w14:paraId="0BF9752D" w14:textId="774D8B19" w:rsidR="00702380" w:rsidRPr="00E71263" w:rsidRDefault="00702380" w:rsidP="00702380">
      <w:pPr>
        <w:rPr>
          <w:lang w:val="en-US"/>
        </w:rPr>
      </w:pPr>
      <w:r>
        <w:rPr>
          <w:lang w:val="en-US" w:eastAsia="zh-CN"/>
        </w:rPr>
        <w:t>Date of Issue: Mar 8, 2022</w:t>
      </w:r>
    </w:p>
    <w:p w14:paraId="093D33D0" w14:textId="77777777" w:rsidR="00702380" w:rsidRDefault="00702380" w:rsidP="00A34471">
      <w:pPr>
        <w:rPr>
          <w:rFonts w:cs="Arial"/>
          <w:b/>
          <w:bCs/>
          <w:szCs w:val="20"/>
          <w:lang w:val="en-US" w:eastAsia="zh-CN"/>
        </w:rPr>
      </w:pPr>
    </w:p>
    <w:sectPr w:rsidR="00702380" w:rsidSect="00702380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560" w:right="851" w:bottom="1247" w:left="851" w:header="397" w:footer="28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591CBE" w14:textId="77777777" w:rsidR="00987831" w:rsidRDefault="00987831" w:rsidP="00C15717">
      <w:pPr>
        <w:spacing w:line="240" w:lineRule="auto"/>
      </w:pPr>
      <w:r>
        <w:separator/>
      </w:r>
    </w:p>
  </w:endnote>
  <w:endnote w:type="continuationSeparator" w:id="0">
    <w:p w14:paraId="2708AC97" w14:textId="77777777" w:rsidR="00987831" w:rsidRDefault="00987831" w:rsidP="00C157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verta">
    <w:panose1 w:val="00000500000000000000"/>
    <w:charset w:val="00"/>
    <w:family w:val="auto"/>
    <w:pitch w:val="variable"/>
    <w:sig w:usb0="20000087" w:usb1="00000001" w:usb2="00000000" w:usb3="00000000" w:csb0="0000019B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verta Light">
    <w:panose1 w:val="00000400000000000000"/>
    <w:charset w:val="00"/>
    <w:family w:val="auto"/>
    <w:pitch w:val="variable"/>
    <w:sig w:usb0="20000087" w:usb1="00000001" w:usb2="00000000" w:usb3="00000000" w:csb0="0000019B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verta Bold">
    <w:panose1 w:val="00000800000000000000"/>
    <w:charset w:val="00"/>
    <w:family w:val="auto"/>
    <w:pitch w:val="variable"/>
    <w:sig w:usb0="20000087" w:usb1="00000001" w:usb2="00000000" w:usb3="00000000" w:csb0="000001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16086631"/>
      <w:docPartObj>
        <w:docPartGallery w:val="Page Numbers (Bottom of Page)"/>
        <w:docPartUnique/>
      </w:docPartObj>
    </w:sdtPr>
    <w:sdtEndPr/>
    <w:sdtContent>
      <w:p w14:paraId="671790B1" w14:textId="77777777" w:rsidR="00A34471" w:rsidRPr="00A34471" w:rsidRDefault="004E05DA" w:rsidP="00A34471">
        <w:pPr>
          <w:pStyle w:val="Footer"/>
          <w:tabs>
            <w:tab w:val="left" w:pos="1843"/>
            <w:tab w:val="left" w:pos="2127"/>
            <w:tab w:val="center" w:pos="5103"/>
          </w:tabs>
          <w:rPr>
            <w:noProof/>
            <w:sz w:val="16"/>
            <w:szCs w:val="20"/>
          </w:rPr>
        </w:pPr>
        <w:r>
          <w:rPr>
            <w:noProof/>
          </w:rPr>
          <w:drawing>
            <wp:anchor distT="0" distB="0" distL="114300" distR="114300" simplePos="0" relativeHeight="251688960" behindDoc="0" locked="0" layoutInCell="1" allowOverlap="1" wp14:anchorId="1870F70D" wp14:editId="57F21619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887730" cy="179705"/>
              <wp:effectExtent l="0" t="0" r="7620" b="0"/>
              <wp:wrapNone/>
              <wp:docPr id="31" name="Picture 3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Grafik 20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887730" cy="17970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>
          <w:rPr>
            <w:noProof/>
          </w:rPr>
          <w:tab/>
        </w:r>
        <w:r w:rsidR="00A34471" w:rsidRPr="00A34471">
          <w:rPr>
            <w:noProof/>
            <w:sz w:val="16"/>
            <w:szCs w:val="20"/>
          </w:rPr>
          <w:t xml:space="preserve">Imported by VWR International bv </w:t>
        </w:r>
      </w:p>
      <w:p w14:paraId="0E16B6D0" w14:textId="5877D3C1" w:rsidR="00A34471" w:rsidRPr="00A34471" w:rsidRDefault="00A34471" w:rsidP="00A34471">
        <w:pPr>
          <w:pStyle w:val="Footer"/>
          <w:tabs>
            <w:tab w:val="left" w:pos="1843"/>
            <w:tab w:val="left" w:pos="2127"/>
            <w:tab w:val="center" w:pos="5103"/>
          </w:tabs>
          <w:rPr>
            <w:noProof/>
            <w:sz w:val="16"/>
            <w:szCs w:val="20"/>
          </w:rPr>
        </w:pPr>
        <w:r>
          <w:rPr>
            <w:noProof/>
            <w:sz w:val="16"/>
            <w:szCs w:val="20"/>
          </w:rPr>
          <w:tab/>
        </w:r>
        <w:r w:rsidRPr="00A34471">
          <w:rPr>
            <w:noProof/>
            <w:sz w:val="16"/>
            <w:szCs w:val="20"/>
          </w:rPr>
          <w:t xml:space="preserve">Address: Researchpark Haasrode 2020, Geldenaaksebaan 464, B-3001 Leuven </w:t>
        </w:r>
      </w:p>
      <w:p w14:paraId="50C54B52" w14:textId="0CD9FDFF" w:rsidR="004E05DA" w:rsidRDefault="00A34471" w:rsidP="00A34471">
        <w:pPr>
          <w:pStyle w:val="Footer"/>
          <w:tabs>
            <w:tab w:val="clear" w:pos="4680"/>
            <w:tab w:val="left" w:pos="1843"/>
            <w:tab w:val="left" w:pos="2127"/>
            <w:tab w:val="center" w:pos="5103"/>
          </w:tabs>
          <w:rPr>
            <w:rFonts w:ascii="Averta Light" w:hAnsi="Averta Light"/>
            <w:color w:val="404040"/>
            <w:sz w:val="14"/>
            <w:szCs w:val="18"/>
            <w:shd w:val="clear" w:color="auto" w:fill="FFFFFF"/>
          </w:rPr>
        </w:pPr>
        <w:r>
          <w:rPr>
            <w:noProof/>
            <w:sz w:val="16"/>
            <w:szCs w:val="20"/>
          </w:rPr>
          <w:tab/>
        </w:r>
        <w:r w:rsidRPr="00A34471">
          <w:rPr>
            <w:noProof/>
            <w:sz w:val="16"/>
            <w:szCs w:val="20"/>
          </w:rPr>
          <w:t>E-mail: vwr.be@vwr.com</w:t>
        </w:r>
        <w:r w:rsidR="004E05DA">
          <w:rPr>
            <w:noProof/>
          </w:rPr>
          <mc:AlternateContent>
            <mc:Choice Requires="wps">
              <w:drawing>
                <wp:anchor distT="45720" distB="45720" distL="114300" distR="114300" simplePos="0" relativeHeight="251687936" behindDoc="0" locked="0" layoutInCell="1" allowOverlap="1" wp14:anchorId="40C26A1D" wp14:editId="10A1DDAA">
                  <wp:simplePos x="0" y="0"/>
                  <wp:positionH relativeFrom="column">
                    <wp:posOffset>6282055</wp:posOffset>
                  </wp:positionH>
                  <wp:positionV relativeFrom="paragraph">
                    <wp:posOffset>78740</wp:posOffset>
                  </wp:positionV>
                  <wp:extent cx="544195" cy="213360"/>
                  <wp:effectExtent l="0" t="0" r="8255" b="0"/>
                  <wp:wrapNone/>
                  <wp:docPr id="10" name="Text Box 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543560" cy="2127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D6DC3CE" w14:textId="77777777" w:rsidR="004E05DA" w:rsidRDefault="004E05DA" w:rsidP="004E05DA">
                              <w:pPr>
                                <w:rPr>
                                  <w:rFonts w:ascii="Averta Light" w:hAnsi="Averta Light"/>
                                  <w:sz w:val="15"/>
                                  <w:szCs w:val="15"/>
                                </w:rPr>
                              </w:pPr>
                              <w:r>
                                <w:rPr>
                                  <w:rFonts w:ascii="Averta Light" w:hAnsi="Averta Light"/>
                                  <w:sz w:val="15"/>
                                  <w:szCs w:val="15"/>
                                </w:rPr>
                                <w:t>Ver. 01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20000</wp14:pctHeight>
                  </wp14:sizeRelV>
                </wp:anchor>
              </w:drawing>
            </mc:Choice>
            <mc:Fallback>
              <w:pict>
                <v:shapetype w14:anchorId="40C26A1D" id="_x0000_t202" coordsize="21600,21600" o:spt="202" path="m,l,21600r21600,l21600,xe">
                  <v:stroke joinstyle="miter"/>
                  <v:path gradientshapeok="t" o:connecttype="rect"/>
                </v:shapetype>
                <v:shape id="Text Box 10" o:spid="_x0000_s1026" type="#_x0000_t202" style="position:absolute;margin-left:494.65pt;margin-top:6.2pt;width:42.85pt;height:16.8pt;z-index:2516879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" stroked="f">
                  <v:textbox style="mso-fit-shape-to-text:t">
                    <w:txbxContent>
                      <w:p w14:paraId="7D6DC3CE" w14:textId="77777777" w:rsidR="004E05DA" w:rsidRDefault="004E05DA" w:rsidP="004E05DA">
                        <w:pPr>
                          <w:rPr>
                            <w:rFonts w:ascii="Averta Light" w:hAnsi="Averta Light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verta Light" w:hAnsi="Averta Light"/>
                            <w:sz w:val="15"/>
                            <w:szCs w:val="15"/>
                          </w:rPr>
                          <w:t>Ver. 01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="004E05DA">
          <w:rPr>
            <w:rFonts w:ascii="Averta Light" w:hAnsi="Averta Light"/>
            <w:color w:val="404040"/>
            <w:sz w:val="14"/>
            <w:szCs w:val="18"/>
            <w:shd w:val="clear" w:color="auto" w:fill="FFFFFF"/>
          </w:rPr>
          <w:tab/>
        </w:r>
      </w:p>
      <w:p w14:paraId="33542488" w14:textId="1C5D9014" w:rsidR="00605D72" w:rsidRPr="00E5329D" w:rsidRDefault="004E05DA" w:rsidP="00E5329D">
        <w:pPr>
          <w:pStyle w:val="Footer"/>
          <w:tabs>
            <w:tab w:val="clear" w:pos="4680"/>
            <w:tab w:val="left" w:pos="1701"/>
            <w:tab w:val="center" w:pos="5245"/>
          </w:tabs>
          <w:rPr>
            <w:rFonts w:ascii="Averta Light" w:hAnsi="Averta Light"/>
            <w:sz w:val="16"/>
            <w:szCs w:val="16"/>
          </w:rPr>
        </w:pPr>
        <w:r>
          <w:rPr>
            <w:rFonts w:ascii="Averta Light" w:hAnsi="Averta Light"/>
            <w:color w:val="404040"/>
            <w:sz w:val="14"/>
            <w:szCs w:val="18"/>
            <w:shd w:val="clear" w:color="auto" w:fill="FFFFFF"/>
          </w:rPr>
          <w:tab/>
        </w:r>
        <w:r>
          <w:rPr>
            <w:rFonts w:ascii="Averta Light" w:hAnsi="Averta Light"/>
            <w:color w:val="404040"/>
            <w:sz w:val="14"/>
            <w:szCs w:val="18"/>
            <w:shd w:val="clear" w:color="auto" w:fill="FFFFFF"/>
          </w:rPr>
          <w:tab/>
        </w:r>
        <w:r>
          <w:rPr>
            <w:rFonts w:ascii="Averta Light" w:hAnsi="Averta Light"/>
            <w:sz w:val="16"/>
            <w:szCs w:val="16"/>
          </w:rPr>
          <w:fldChar w:fldCharType="begin"/>
        </w:r>
        <w:r>
          <w:rPr>
            <w:rFonts w:ascii="Averta Light" w:hAnsi="Averta Light"/>
            <w:sz w:val="16"/>
            <w:szCs w:val="16"/>
          </w:rPr>
          <w:instrText>PAGE   \* MERGEFORMAT</w:instrText>
        </w:r>
        <w:r>
          <w:rPr>
            <w:rFonts w:ascii="Averta Light" w:hAnsi="Averta Light"/>
            <w:sz w:val="16"/>
            <w:szCs w:val="16"/>
          </w:rPr>
          <w:fldChar w:fldCharType="separate"/>
        </w:r>
        <w:r>
          <w:rPr>
            <w:rFonts w:ascii="Averta Light" w:hAnsi="Averta Light"/>
            <w:sz w:val="16"/>
            <w:szCs w:val="16"/>
          </w:rPr>
          <w:t>2</w:t>
        </w:r>
        <w:r>
          <w:rPr>
            <w:rFonts w:ascii="Averta Light" w:hAnsi="Averta Light"/>
            <w:sz w:val="16"/>
            <w:szCs w:val="16"/>
          </w:rPr>
          <w:fldChar w:fldCharType="end"/>
        </w:r>
        <w:r>
          <w:rPr>
            <w:rFonts w:ascii="Averta Light" w:hAnsi="Averta Light"/>
            <w:sz w:val="16"/>
            <w:szCs w:val="16"/>
          </w:rPr>
          <w:t xml:space="preserve"> of 2</w:t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78001650"/>
      <w:docPartObj>
        <w:docPartGallery w:val="Page Numbers (Bottom of Page)"/>
        <w:docPartUnique/>
      </w:docPartObj>
    </w:sdtPr>
    <w:sdtEndPr/>
    <w:sdtContent>
      <w:p w14:paraId="7623FC13" w14:textId="77777777" w:rsidR="00011EA0" w:rsidRPr="00A34471" w:rsidRDefault="004E05DA" w:rsidP="00011EA0">
        <w:pPr>
          <w:pStyle w:val="Footer"/>
          <w:tabs>
            <w:tab w:val="left" w:pos="1843"/>
            <w:tab w:val="left" w:pos="2127"/>
            <w:tab w:val="center" w:pos="5103"/>
          </w:tabs>
          <w:rPr>
            <w:noProof/>
            <w:sz w:val="16"/>
            <w:szCs w:val="20"/>
          </w:rPr>
        </w:pPr>
        <w:r>
          <w:rPr>
            <w:noProof/>
          </w:rPr>
          <w:drawing>
            <wp:anchor distT="0" distB="0" distL="114300" distR="114300" simplePos="0" relativeHeight="251685888" behindDoc="0" locked="0" layoutInCell="1" allowOverlap="1" wp14:anchorId="76452236" wp14:editId="1F324773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887730" cy="179705"/>
              <wp:effectExtent l="0" t="0" r="7620" b="0"/>
              <wp:wrapNone/>
              <wp:docPr id="33" name="Picture 3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Grafik 20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887730" cy="17970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011EA0">
          <w:rPr>
            <w:noProof/>
          </w:rPr>
          <w:drawing>
            <wp:anchor distT="0" distB="0" distL="114300" distR="114300" simplePos="0" relativeHeight="251691008" behindDoc="0" locked="0" layoutInCell="1" allowOverlap="1" wp14:anchorId="47704364" wp14:editId="38D61BA2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887730" cy="179705"/>
              <wp:effectExtent l="0" t="0" r="7620" b="0"/>
              <wp:wrapNone/>
              <wp:docPr id="34" name="Picture 3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Grafik 20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887730" cy="17970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011EA0">
          <w:rPr>
            <w:noProof/>
          </w:rPr>
          <w:tab/>
        </w:r>
        <w:r w:rsidR="00011EA0" w:rsidRPr="00A34471">
          <w:rPr>
            <w:noProof/>
            <w:sz w:val="16"/>
            <w:szCs w:val="20"/>
          </w:rPr>
          <w:t xml:space="preserve">Imported by VWR International bv </w:t>
        </w:r>
      </w:p>
      <w:p w14:paraId="5D8A4CE7" w14:textId="77777777" w:rsidR="00011EA0" w:rsidRPr="00A34471" w:rsidRDefault="00011EA0" w:rsidP="00011EA0">
        <w:pPr>
          <w:pStyle w:val="Footer"/>
          <w:tabs>
            <w:tab w:val="left" w:pos="1843"/>
            <w:tab w:val="left" w:pos="2127"/>
            <w:tab w:val="center" w:pos="5103"/>
          </w:tabs>
          <w:rPr>
            <w:noProof/>
            <w:sz w:val="16"/>
            <w:szCs w:val="20"/>
          </w:rPr>
        </w:pPr>
        <w:r>
          <w:rPr>
            <w:noProof/>
            <w:sz w:val="16"/>
            <w:szCs w:val="20"/>
          </w:rPr>
          <w:tab/>
        </w:r>
        <w:r w:rsidRPr="00A34471">
          <w:rPr>
            <w:noProof/>
            <w:sz w:val="16"/>
            <w:szCs w:val="20"/>
          </w:rPr>
          <w:t xml:space="preserve">Address: Researchpark Haasrode 2020, Geldenaaksebaan 464, B-3001 Leuven </w:t>
        </w:r>
      </w:p>
      <w:p w14:paraId="2EE07F16" w14:textId="08EEFA8F" w:rsidR="004E05DA" w:rsidRDefault="00011EA0" w:rsidP="00011EA0">
        <w:pPr>
          <w:pStyle w:val="Footer"/>
          <w:tabs>
            <w:tab w:val="clear" w:pos="4680"/>
            <w:tab w:val="left" w:pos="1843"/>
            <w:tab w:val="left" w:pos="2127"/>
            <w:tab w:val="center" w:pos="5103"/>
          </w:tabs>
          <w:rPr>
            <w:rFonts w:ascii="Averta Light" w:hAnsi="Averta Light"/>
            <w:color w:val="404040"/>
            <w:sz w:val="14"/>
            <w:szCs w:val="18"/>
            <w:shd w:val="clear" w:color="auto" w:fill="FFFFFF"/>
          </w:rPr>
        </w:pPr>
        <w:r>
          <w:rPr>
            <w:noProof/>
            <w:sz w:val="16"/>
            <w:szCs w:val="20"/>
          </w:rPr>
          <w:tab/>
        </w:r>
        <w:r w:rsidRPr="00A34471">
          <w:rPr>
            <w:noProof/>
            <w:sz w:val="16"/>
            <w:szCs w:val="20"/>
          </w:rPr>
          <w:t>E-mail: vwr.be@vwr.com</w:t>
        </w:r>
        <w:r>
          <w:rPr>
            <w:noProof/>
          </w:rPr>
          <w:t xml:space="preserve"> </w:t>
        </w:r>
        <w:r w:rsidR="004E05DA">
          <w:rPr>
            <w:noProof/>
          </w:rPr>
          <mc:AlternateContent>
            <mc:Choice Requires="wps">
              <w:drawing>
                <wp:anchor distT="45720" distB="45720" distL="114300" distR="114300" simplePos="0" relativeHeight="251684864" behindDoc="0" locked="0" layoutInCell="1" allowOverlap="1" wp14:anchorId="553E6D2C" wp14:editId="3969919D">
                  <wp:simplePos x="0" y="0"/>
                  <wp:positionH relativeFrom="column">
                    <wp:posOffset>6282055</wp:posOffset>
                  </wp:positionH>
                  <wp:positionV relativeFrom="paragraph">
                    <wp:posOffset>78740</wp:posOffset>
                  </wp:positionV>
                  <wp:extent cx="544195" cy="213360"/>
                  <wp:effectExtent l="0" t="0" r="8255" b="0"/>
                  <wp:wrapNone/>
                  <wp:docPr id="2" name="Text Box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543560" cy="2127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3328206" w14:textId="77777777" w:rsidR="004E05DA" w:rsidRDefault="004E05DA" w:rsidP="004E05DA">
                              <w:pPr>
                                <w:rPr>
                                  <w:rFonts w:ascii="Averta Light" w:hAnsi="Averta Light"/>
                                  <w:sz w:val="15"/>
                                  <w:szCs w:val="15"/>
                                </w:rPr>
                              </w:pPr>
                              <w:r>
                                <w:rPr>
                                  <w:rFonts w:ascii="Averta Light" w:hAnsi="Averta Light"/>
                                  <w:sz w:val="15"/>
                                  <w:szCs w:val="15"/>
                                </w:rPr>
                                <w:t xml:space="preserve">Ver. </w:t>
                              </w:r>
                              <w:r>
                                <w:rPr>
                                  <w:rFonts w:ascii="Averta Light" w:hAnsi="Averta Light"/>
                                  <w:sz w:val="15"/>
                                  <w:szCs w:val="15"/>
                                </w:rPr>
                                <w:t>01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20000</wp14:pctHeight>
                  </wp14:sizeRelV>
                </wp:anchor>
              </w:drawing>
            </mc:Choice>
            <mc:Fallback>
              <w:pict>
                <v:shapetype w14:anchorId="553E6D2C"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margin-left:494.65pt;margin-top:6.2pt;width:42.85pt;height:16.8pt;z-index:2516848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" stroked="f">
                  <v:textbox style="mso-fit-shape-to-text:t">
                    <w:txbxContent>
                      <w:p w14:paraId="13328206" w14:textId="77777777" w:rsidR="004E05DA" w:rsidRDefault="004E05DA" w:rsidP="004E05DA">
                        <w:pPr>
                          <w:rPr>
                            <w:rFonts w:ascii="Averta Light" w:hAnsi="Averta Light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verta Light" w:hAnsi="Averta Light"/>
                            <w:sz w:val="15"/>
                            <w:szCs w:val="15"/>
                          </w:rPr>
                          <w:t>Ver. 01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="004E05DA">
          <w:rPr>
            <w:rFonts w:ascii="Averta Light" w:hAnsi="Averta Light"/>
            <w:color w:val="404040"/>
            <w:sz w:val="14"/>
            <w:szCs w:val="18"/>
            <w:shd w:val="clear" w:color="auto" w:fill="FFFFFF"/>
          </w:rPr>
          <w:tab/>
        </w:r>
      </w:p>
      <w:p w14:paraId="73E918DC" w14:textId="7FF46D60" w:rsidR="001D3C9E" w:rsidRPr="004E05DA" w:rsidRDefault="004E05DA" w:rsidP="004E05DA">
        <w:pPr>
          <w:pStyle w:val="Footer"/>
          <w:tabs>
            <w:tab w:val="clear" w:pos="4680"/>
            <w:tab w:val="left" w:pos="1701"/>
            <w:tab w:val="center" w:pos="5245"/>
          </w:tabs>
          <w:rPr>
            <w:rFonts w:ascii="Averta Light" w:hAnsi="Averta Light"/>
            <w:sz w:val="16"/>
            <w:szCs w:val="16"/>
          </w:rPr>
        </w:pPr>
        <w:r>
          <w:rPr>
            <w:rFonts w:ascii="Averta Light" w:hAnsi="Averta Light"/>
            <w:color w:val="404040"/>
            <w:sz w:val="14"/>
            <w:szCs w:val="18"/>
            <w:shd w:val="clear" w:color="auto" w:fill="FFFFFF"/>
          </w:rPr>
          <w:tab/>
        </w:r>
        <w:r>
          <w:rPr>
            <w:rFonts w:ascii="Averta Light" w:hAnsi="Averta Light"/>
            <w:color w:val="404040"/>
            <w:sz w:val="14"/>
            <w:szCs w:val="18"/>
            <w:shd w:val="clear" w:color="auto" w:fill="FFFFFF"/>
          </w:rPr>
          <w:tab/>
        </w:r>
        <w:r>
          <w:rPr>
            <w:rFonts w:ascii="Averta Light" w:hAnsi="Averta Light"/>
            <w:sz w:val="16"/>
            <w:szCs w:val="16"/>
          </w:rPr>
          <w:fldChar w:fldCharType="begin"/>
        </w:r>
        <w:r>
          <w:rPr>
            <w:rFonts w:ascii="Averta Light" w:hAnsi="Averta Light"/>
            <w:sz w:val="16"/>
            <w:szCs w:val="16"/>
          </w:rPr>
          <w:instrText>PAGE   \* MERGEFORMAT</w:instrText>
        </w:r>
        <w:r>
          <w:rPr>
            <w:rFonts w:ascii="Averta Light" w:hAnsi="Averta Light"/>
            <w:sz w:val="16"/>
            <w:szCs w:val="16"/>
          </w:rPr>
          <w:fldChar w:fldCharType="separate"/>
        </w:r>
        <w:r>
          <w:rPr>
            <w:rFonts w:ascii="Averta Light" w:hAnsi="Averta Light"/>
            <w:sz w:val="16"/>
            <w:szCs w:val="16"/>
          </w:rPr>
          <w:t>2</w:t>
        </w:r>
        <w:r>
          <w:rPr>
            <w:rFonts w:ascii="Averta Light" w:hAnsi="Averta Light"/>
            <w:sz w:val="16"/>
            <w:szCs w:val="16"/>
          </w:rPr>
          <w:fldChar w:fldCharType="end"/>
        </w:r>
        <w:r>
          <w:rPr>
            <w:rFonts w:ascii="Averta Light" w:hAnsi="Averta Light"/>
            <w:sz w:val="16"/>
            <w:szCs w:val="16"/>
          </w:rPr>
          <w:t xml:space="preserve"> of 2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54DACE" w14:textId="77777777" w:rsidR="00987831" w:rsidRDefault="00987831" w:rsidP="00C15717">
      <w:pPr>
        <w:spacing w:line="240" w:lineRule="auto"/>
      </w:pPr>
      <w:bookmarkStart w:id="0" w:name="_Hlk44000374"/>
      <w:bookmarkEnd w:id="0"/>
      <w:r>
        <w:separator/>
      </w:r>
    </w:p>
  </w:footnote>
  <w:footnote w:type="continuationSeparator" w:id="0">
    <w:p w14:paraId="6AE3A9C1" w14:textId="77777777" w:rsidR="00987831" w:rsidRDefault="00987831" w:rsidP="00C1571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05048A" w14:textId="77777777" w:rsidR="00605D72" w:rsidRDefault="00605D72" w:rsidP="00C15717">
    <w:pPr>
      <w:pStyle w:val="Header"/>
      <w:jc w:val="right"/>
    </w:pPr>
    <w:r>
      <w:rPr>
        <w:noProof/>
      </w:rPr>
      <w:drawing>
        <wp:anchor distT="0" distB="0" distL="114300" distR="114300" simplePos="0" relativeHeight="251674624" behindDoc="0" locked="0" layoutInCell="1" allowOverlap="1" wp14:anchorId="73D6FB24" wp14:editId="196D9615">
          <wp:simplePos x="0" y="0"/>
          <wp:positionH relativeFrom="column">
            <wp:posOffset>4732337</wp:posOffset>
          </wp:positionH>
          <wp:positionV relativeFrom="paragraph">
            <wp:posOffset>99695</wp:posOffset>
          </wp:positionV>
          <wp:extent cx="1744345" cy="407670"/>
          <wp:effectExtent l="0" t="0" r="8255" b="0"/>
          <wp:wrapNone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44345" cy="4076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A8C0B2E" w14:textId="77777777" w:rsidR="00605D72" w:rsidRPr="005E16CC" w:rsidRDefault="00605D72" w:rsidP="005E16CC">
    <w:pPr>
      <w:pStyle w:val="Header"/>
      <w:tabs>
        <w:tab w:val="right" w:pos="10915"/>
      </w:tabs>
      <w:ind w:left="720"/>
      <w:rPr>
        <w:rFonts w:ascii="Averta Light" w:hAnsi="Averta Light" w:cs="Arial"/>
        <w:b/>
        <w:sz w:val="16"/>
        <w:szCs w:val="16"/>
        <w:lang w:val="en-US"/>
      </w:rPr>
    </w:pPr>
    <w:r w:rsidRPr="005E16CC">
      <w:rPr>
        <w:rFonts w:ascii="Arial Narrow" w:hAnsi="Arial Narrow" w:cs="Arial"/>
        <w:b/>
        <w:sz w:val="16"/>
        <w:szCs w:val="16"/>
      </w:rPr>
      <w:t xml:space="preserve"> </w:t>
    </w:r>
  </w:p>
  <w:p w14:paraId="1995D6E1" w14:textId="77777777" w:rsidR="00605D72" w:rsidRDefault="00605D7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1BCF39" w14:textId="77777777" w:rsidR="00605D72" w:rsidRDefault="00605D72" w:rsidP="00ED5AB3">
    <w:pPr>
      <w:pStyle w:val="Header"/>
      <w:jc w:val="right"/>
    </w:pPr>
    <w:r>
      <w:rPr>
        <w:noProof/>
      </w:rPr>
      <w:drawing>
        <wp:anchor distT="0" distB="0" distL="114300" distR="114300" simplePos="0" relativeHeight="251676672" behindDoc="0" locked="0" layoutInCell="1" allowOverlap="1" wp14:anchorId="41DA38C9" wp14:editId="6BC149E3">
          <wp:simplePos x="0" y="0"/>
          <wp:positionH relativeFrom="column">
            <wp:posOffset>4730432</wp:posOffset>
          </wp:positionH>
          <wp:positionV relativeFrom="paragraph">
            <wp:posOffset>99695</wp:posOffset>
          </wp:positionV>
          <wp:extent cx="1744345" cy="407670"/>
          <wp:effectExtent l="0" t="0" r="8255" b="0"/>
          <wp:wrapNone/>
          <wp:docPr id="32" name="Picture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44345" cy="4076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EE98CFC" w14:textId="77777777" w:rsidR="00605D72" w:rsidRPr="005E16CC" w:rsidRDefault="00605D72" w:rsidP="00ED5AB3">
    <w:pPr>
      <w:pStyle w:val="Header"/>
      <w:tabs>
        <w:tab w:val="right" w:pos="10915"/>
      </w:tabs>
      <w:ind w:left="720"/>
      <w:rPr>
        <w:rFonts w:ascii="Averta Light" w:hAnsi="Averta Light" w:cs="Arial"/>
        <w:b/>
        <w:sz w:val="16"/>
        <w:szCs w:val="16"/>
        <w:lang w:val="en-US"/>
      </w:rPr>
    </w:pPr>
    <w:r w:rsidRPr="005E16CC">
      <w:rPr>
        <w:rFonts w:ascii="Arial Narrow" w:hAnsi="Arial Narrow" w:cs="Arial"/>
        <w:b/>
        <w:sz w:val="16"/>
        <w:szCs w:val="16"/>
      </w:rPr>
      <w:t xml:space="preserve"> </w:t>
    </w:r>
  </w:p>
  <w:p w14:paraId="00D259C5" w14:textId="77777777" w:rsidR="00605D72" w:rsidRPr="005E16CC" w:rsidRDefault="00605D72" w:rsidP="00ED5AB3">
    <w:pPr>
      <w:spacing w:line="240" w:lineRule="auto"/>
      <w:rPr>
        <w:rFonts w:ascii="Averta Light" w:eastAsia="Times New Roman" w:hAnsi="Averta Light"/>
        <w:bCs/>
        <w:color w:val="0064C8" w:themeColor="accent1"/>
        <w:szCs w:val="22"/>
        <w:lang w:val="en-US" w:eastAsia="de-DE"/>
      </w:rPr>
    </w:pPr>
  </w:p>
  <w:p w14:paraId="20CA9337" w14:textId="0631FABF" w:rsidR="00605D72" w:rsidRDefault="00D15547" w:rsidP="00ED5AB3">
    <w:pPr>
      <w:spacing w:line="240" w:lineRule="auto"/>
      <w:rPr>
        <w:rFonts w:ascii="Averta Light" w:eastAsia="Times New Roman" w:hAnsi="Averta Light"/>
        <w:bCs/>
        <w:color w:val="0064C8" w:themeColor="accent1"/>
        <w:sz w:val="56"/>
        <w:szCs w:val="56"/>
        <w:lang w:val="en-US" w:eastAsia="de-DE"/>
      </w:rPr>
    </w:pPr>
    <w:r>
      <w:rPr>
        <w:rFonts w:ascii="Averta Light" w:eastAsia="Times New Roman" w:hAnsi="Averta Light"/>
        <w:bCs/>
        <w:color w:val="0064C8" w:themeColor="accent1"/>
        <w:sz w:val="56"/>
        <w:szCs w:val="56"/>
        <w:lang w:val="en-US" w:eastAsia="de-DE"/>
      </w:rPr>
      <w:t xml:space="preserve">Technical </w:t>
    </w:r>
    <w:proofErr w:type="spellStart"/>
    <w:r>
      <w:rPr>
        <w:rFonts w:ascii="Averta Light" w:eastAsia="Times New Roman" w:hAnsi="Averta Light"/>
        <w:bCs/>
        <w:color w:val="0064C8" w:themeColor="accent1"/>
        <w:sz w:val="56"/>
        <w:szCs w:val="56"/>
        <w:lang w:val="en-US" w:eastAsia="de-DE"/>
      </w:rPr>
      <w:t>DataSheet</w:t>
    </w:r>
    <w:proofErr w:type="spellEnd"/>
  </w:p>
  <w:p w14:paraId="167E64C0" w14:textId="77777777" w:rsidR="00605D72" w:rsidRPr="005E16CC" w:rsidRDefault="00605D72" w:rsidP="00ED5AB3">
    <w:pPr>
      <w:spacing w:line="240" w:lineRule="auto"/>
      <w:rPr>
        <w:rFonts w:ascii="Averta Light" w:eastAsia="Times New Roman" w:hAnsi="Averta Light"/>
        <w:bCs/>
        <w:color w:val="0064C8" w:themeColor="accent1"/>
        <w:sz w:val="28"/>
        <w:szCs w:val="28"/>
        <w:lang w:val="en-US" w:eastAsia="de-DE"/>
      </w:rPr>
    </w:pPr>
  </w:p>
  <w:p w14:paraId="604B5EEE" w14:textId="28E7BF19" w:rsidR="00221D80" w:rsidRPr="00221D80" w:rsidRDefault="005C3A95" w:rsidP="00221D80">
    <w:pPr>
      <w:pStyle w:val="Header"/>
      <w:tabs>
        <w:tab w:val="left" w:pos="7088"/>
        <w:tab w:val="left" w:pos="9327"/>
      </w:tabs>
      <w:rPr>
        <w:rFonts w:ascii="Averta Bold" w:hAnsi="Averta Bold"/>
        <w:bCs/>
        <w:color w:val="0064C8" w:themeColor="accent1"/>
        <w:sz w:val="36"/>
        <w:szCs w:val="36"/>
      </w:rPr>
    </w:pPr>
    <w:r w:rsidRPr="005C3A95">
      <w:rPr>
        <w:rFonts w:ascii="Averta Bold" w:hAnsi="Averta Bold"/>
        <w:bCs/>
        <w:color w:val="0064C8" w:themeColor="accent1"/>
        <w:sz w:val="36"/>
        <w:szCs w:val="36"/>
      </w:rPr>
      <w:t>VWR® BASIC MOBCAP DOUBLE ELASTIC DETECTABLE</w:t>
    </w:r>
    <w:r w:rsidR="00221D80" w:rsidRPr="00221D80">
      <w:rPr>
        <w:rFonts w:ascii="Averta Bold" w:hAnsi="Averta Bold"/>
        <w:bCs/>
        <w:color w:val="0064C8" w:themeColor="accent1"/>
        <w:sz w:val="36"/>
        <w:szCs w:val="36"/>
      </w:rPr>
      <w:t xml:space="preserve"> </w:t>
    </w:r>
  </w:p>
  <w:p w14:paraId="357673F5" w14:textId="129DEEA4" w:rsidR="00605D72" w:rsidRPr="00605D72" w:rsidRDefault="00605D72" w:rsidP="00D15547">
    <w:pPr>
      <w:pStyle w:val="Header"/>
      <w:tabs>
        <w:tab w:val="clear" w:pos="9360"/>
        <w:tab w:val="left" w:pos="7088"/>
        <w:tab w:val="left" w:pos="8610"/>
      </w:tabs>
      <w:rPr>
        <w:rFonts w:ascii="Averta" w:hAnsi="Averta"/>
        <w:bCs/>
        <w:color w:val="0064C8" w:themeColor="accent1"/>
        <w:sz w:val="18"/>
        <w:szCs w:val="18"/>
      </w:rPr>
    </w:pPr>
    <w:r w:rsidRPr="0050119F">
      <w:rPr>
        <w:rFonts w:ascii="Averta" w:hAnsi="Averta"/>
        <w:bCs/>
        <w:color w:val="0064C8" w:themeColor="accent1"/>
        <w:sz w:val="24"/>
      </w:rPr>
      <w:t>EU cat</w:t>
    </w:r>
    <w:r>
      <w:rPr>
        <w:rFonts w:ascii="Averta" w:hAnsi="Averta"/>
        <w:bCs/>
        <w:color w:val="0064C8" w:themeColor="accent1"/>
        <w:sz w:val="24"/>
      </w:rPr>
      <w:t>.</w:t>
    </w:r>
    <w:r w:rsidRPr="0050119F">
      <w:rPr>
        <w:rFonts w:ascii="Averta" w:hAnsi="Averta"/>
        <w:bCs/>
        <w:color w:val="0064C8" w:themeColor="accent1"/>
        <w:sz w:val="24"/>
      </w:rPr>
      <w:t xml:space="preserve"> </w:t>
    </w:r>
    <w:r>
      <w:rPr>
        <w:rFonts w:ascii="Averta" w:hAnsi="Averta"/>
        <w:bCs/>
        <w:color w:val="0064C8" w:themeColor="accent1"/>
        <w:sz w:val="24"/>
      </w:rPr>
      <w:t xml:space="preserve">No </w:t>
    </w:r>
    <w:r w:rsidR="005C3A95" w:rsidRPr="005C3A95">
      <w:rPr>
        <w:rFonts w:ascii="Averta" w:hAnsi="Averta"/>
        <w:bCs/>
        <w:color w:val="0064C8" w:themeColor="accent1"/>
        <w:sz w:val="24"/>
      </w:rPr>
      <w:t>113-8895</w:t>
    </w:r>
    <w:r w:rsidR="005C3A95">
      <w:rPr>
        <w:rFonts w:ascii="Averta" w:hAnsi="Averta" w:hint="eastAsia"/>
        <w:bCs/>
        <w:color w:val="0064C8" w:themeColor="accent1"/>
        <w:sz w:val="24"/>
        <w:lang w:eastAsia="zh-CN"/>
      </w:rPr>
      <w:t>,</w:t>
    </w:r>
    <w:r w:rsidR="005C3A95">
      <w:rPr>
        <w:rFonts w:ascii="Averta" w:hAnsi="Averta"/>
        <w:bCs/>
        <w:color w:val="0064C8" w:themeColor="accent1"/>
        <w:sz w:val="24"/>
        <w:lang w:eastAsia="zh-CN"/>
      </w:rPr>
      <w:t xml:space="preserve"> </w:t>
    </w:r>
    <w:r w:rsidR="005C3A95" w:rsidRPr="005C3A95">
      <w:rPr>
        <w:rFonts w:ascii="Averta" w:hAnsi="Averta"/>
        <w:bCs/>
        <w:color w:val="0064C8" w:themeColor="accent1"/>
        <w:sz w:val="24"/>
      </w:rPr>
      <w:t>113-8896</w:t>
    </w:r>
    <w:r w:rsidR="005C3A95">
      <w:rPr>
        <w:rFonts w:ascii="Averta" w:hAnsi="Averta"/>
        <w:bCs/>
        <w:color w:val="0064C8" w:themeColor="accent1"/>
        <w:sz w:val="24"/>
      </w:rPr>
      <w:t xml:space="preserve">, </w:t>
    </w:r>
    <w:r w:rsidR="005C3A95" w:rsidRPr="005C3A95">
      <w:rPr>
        <w:rFonts w:ascii="Averta" w:hAnsi="Averta"/>
        <w:bCs/>
        <w:color w:val="0064C8" w:themeColor="accent1"/>
        <w:sz w:val="24"/>
      </w:rPr>
      <w:t>113-8897</w:t>
    </w:r>
    <w:r w:rsidR="005C3A95">
      <w:rPr>
        <w:rFonts w:ascii="Averta" w:hAnsi="Averta"/>
        <w:bCs/>
        <w:color w:val="0064C8" w:themeColor="accent1"/>
        <w:sz w:val="24"/>
      </w:rPr>
      <w:t xml:space="preserve">, </w:t>
    </w:r>
    <w:r w:rsidR="005C3A95" w:rsidRPr="005C3A95">
      <w:rPr>
        <w:rFonts w:ascii="Averta" w:hAnsi="Averta"/>
        <w:bCs/>
        <w:color w:val="0064C8" w:themeColor="accent1"/>
        <w:sz w:val="24"/>
      </w:rPr>
      <w:tab/>
      <w:t>113-8898</w:t>
    </w:r>
    <w:r w:rsidRPr="006B4437">
      <w:rPr>
        <w:rFonts w:ascii="Averta" w:hAnsi="Averta"/>
        <w:bCs/>
        <w:color w:val="0064C8" w:themeColor="accent1"/>
        <w:sz w:val="36"/>
        <w:szCs w:val="36"/>
      </w:rPr>
      <w:tab/>
    </w:r>
    <w:r>
      <w:rPr>
        <w:rFonts w:ascii="Averta" w:hAnsi="Averta"/>
        <w:bCs/>
        <w:color w:val="0064C8" w:themeColor="accent1"/>
        <w:sz w:val="36"/>
        <w:szCs w:val="36"/>
      </w:rPr>
      <w:tab/>
    </w:r>
  </w:p>
  <w:p w14:paraId="1C4B3D5C" w14:textId="77777777" w:rsidR="00605D72" w:rsidRDefault="00605D72" w:rsidP="001D3C9E">
    <w:pPr>
      <w:pStyle w:val="Header"/>
      <w:tabs>
        <w:tab w:val="right" w:pos="10915"/>
      </w:tabs>
    </w:pPr>
    <w:r w:rsidRPr="009409E5">
      <w:rPr>
        <w:rFonts w:ascii="Averta Light" w:hAnsi="Averta Light"/>
        <w:bCs/>
        <w:color w:val="2EC4FF" w:themeColor="accent2"/>
        <w:sz w:val="32"/>
        <w:szCs w:val="32"/>
        <w:lang w:val="en-US"/>
      </w:rPr>
      <w:t>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853EA"/>
    <w:multiLevelType w:val="hybridMultilevel"/>
    <w:tmpl w:val="F1D072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016DD1"/>
    <w:multiLevelType w:val="singleLevel"/>
    <w:tmpl w:val="040C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F705C98"/>
    <w:multiLevelType w:val="hybridMultilevel"/>
    <w:tmpl w:val="DE642DE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0FB67C7E"/>
    <w:multiLevelType w:val="hybridMultilevel"/>
    <w:tmpl w:val="6F4A0DD0"/>
    <w:lvl w:ilvl="0" w:tplc="CFCC503A">
      <w:start w:val="1"/>
      <w:numFmt w:val="bullet"/>
      <w:pStyle w:val="Bullets"/>
      <w:lvlText w:val="‒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9923B9"/>
    <w:multiLevelType w:val="hybridMultilevel"/>
    <w:tmpl w:val="5B3EC518"/>
    <w:lvl w:ilvl="0" w:tplc="C5C844A4">
      <w:start w:val="1"/>
      <w:numFmt w:val="decimal"/>
      <w:lvlText w:val="%1."/>
      <w:lvlJc w:val="left"/>
      <w:pPr>
        <w:ind w:left="286" w:hanging="286"/>
      </w:pPr>
      <w:rPr>
        <w:rFonts w:ascii="Calibri" w:eastAsia="Calibri" w:hAnsi="Calibri" w:cs="Calibri" w:hint="default"/>
        <w:b/>
        <w:bCs/>
        <w:spacing w:val="0"/>
        <w:w w:val="108"/>
        <w:sz w:val="24"/>
        <w:szCs w:val="24"/>
      </w:rPr>
    </w:lvl>
    <w:lvl w:ilvl="1" w:tplc="C3622D20">
      <w:numFmt w:val="bullet"/>
      <w:lvlText w:val="•"/>
      <w:lvlJc w:val="left"/>
      <w:pPr>
        <w:ind w:left="1234" w:hanging="286"/>
      </w:pPr>
      <w:rPr>
        <w:rFonts w:hint="default"/>
      </w:rPr>
    </w:lvl>
    <w:lvl w:ilvl="2" w:tplc="948AEA90">
      <w:numFmt w:val="bullet"/>
      <w:lvlText w:val="•"/>
      <w:lvlJc w:val="left"/>
      <w:pPr>
        <w:ind w:left="2182" w:hanging="286"/>
      </w:pPr>
      <w:rPr>
        <w:rFonts w:hint="default"/>
      </w:rPr>
    </w:lvl>
    <w:lvl w:ilvl="3" w:tplc="3FE6C590">
      <w:numFmt w:val="bullet"/>
      <w:lvlText w:val="•"/>
      <w:lvlJc w:val="left"/>
      <w:pPr>
        <w:ind w:left="3130" w:hanging="286"/>
      </w:pPr>
      <w:rPr>
        <w:rFonts w:hint="default"/>
      </w:rPr>
    </w:lvl>
    <w:lvl w:ilvl="4" w:tplc="BC161AA4">
      <w:numFmt w:val="bullet"/>
      <w:lvlText w:val="•"/>
      <w:lvlJc w:val="left"/>
      <w:pPr>
        <w:ind w:left="4078" w:hanging="286"/>
      </w:pPr>
      <w:rPr>
        <w:rFonts w:hint="default"/>
      </w:rPr>
    </w:lvl>
    <w:lvl w:ilvl="5" w:tplc="8C36898A">
      <w:numFmt w:val="bullet"/>
      <w:lvlText w:val="•"/>
      <w:lvlJc w:val="left"/>
      <w:pPr>
        <w:ind w:left="5026" w:hanging="286"/>
      </w:pPr>
      <w:rPr>
        <w:rFonts w:hint="default"/>
      </w:rPr>
    </w:lvl>
    <w:lvl w:ilvl="6" w:tplc="0ADCFCD4">
      <w:numFmt w:val="bullet"/>
      <w:lvlText w:val="•"/>
      <w:lvlJc w:val="left"/>
      <w:pPr>
        <w:ind w:left="5974" w:hanging="286"/>
      </w:pPr>
      <w:rPr>
        <w:rFonts w:hint="default"/>
      </w:rPr>
    </w:lvl>
    <w:lvl w:ilvl="7" w:tplc="08F4CA46">
      <w:numFmt w:val="bullet"/>
      <w:lvlText w:val="•"/>
      <w:lvlJc w:val="left"/>
      <w:pPr>
        <w:ind w:left="6922" w:hanging="286"/>
      </w:pPr>
      <w:rPr>
        <w:rFonts w:hint="default"/>
      </w:rPr>
    </w:lvl>
    <w:lvl w:ilvl="8" w:tplc="8C9CE7E2">
      <w:numFmt w:val="bullet"/>
      <w:lvlText w:val="•"/>
      <w:lvlJc w:val="left"/>
      <w:pPr>
        <w:ind w:left="7870" w:hanging="286"/>
      </w:pPr>
      <w:rPr>
        <w:rFonts w:hint="default"/>
      </w:rPr>
    </w:lvl>
  </w:abstractNum>
  <w:abstractNum w:abstractNumId="5" w15:restartNumberingAfterBreak="0">
    <w:nsid w:val="254C15E8"/>
    <w:multiLevelType w:val="hybridMultilevel"/>
    <w:tmpl w:val="204C479A"/>
    <w:lvl w:ilvl="0" w:tplc="57D02630">
      <w:start w:val="1"/>
      <w:numFmt w:val="decimal"/>
      <w:lvlText w:val="%1."/>
      <w:lvlJc w:val="left"/>
      <w:pPr>
        <w:ind w:left="438" w:hanging="284"/>
      </w:pPr>
      <w:rPr>
        <w:rFonts w:ascii="Calibri" w:eastAsia="Calibri" w:hAnsi="Calibri" w:cs="Calibri" w:hint="default"/>
        <w:spacing w:val="-1"/>
        <w:w w:val="114"/>
        <w:sz w:val="22"/>
        <w:szCs w:val="22"/>
      </w:rPr>
    </w:lvl>
    <w:lvl w:ilvl="1" w:tplc="44B65EBC">
      <w:numFmt w:val="bullet"/>
      <w:lvlText w:val="•"/>
      <w:lvlJc w:val="left"/>
      <w:pPr>
        <w:ind w:left="1388" w:hanging="284"/>
      </w:pPr>
      <w:rPr>
        <w:rFonts w:hint="default"/>
      </w:rPr>
    </w:lvl>
    <w:lvl w:ilvl="2" w:tplc="ECC6134E">
      <w:numFmt w:val="bullet"/>
      <w:lvlText w:val="•"/>
      <w:lvlJc w:val="left"/>
      <w:pPr>
        <w:ind w:left="2336" w:hanging="284"/>
      </w:pPr>
      <w:rPr>
        <w:rFonts w:hint="default"/>
      </w:rPr>
    </w:lvl>
    <w:lvl w:ilvl="3" w:tplc="07E2E2EA">
      <w:numFmt w:val="bullet"/>
      <w:lvlText w:val="•"/>
      <w:lvlJc w:val="left"/>
      <w:pPr>
        <w:ind w:left="3284" w:hanging="284"/>
      </w:pPr>
      <w:rPr>
        <w:rFonts w:hint="default"/>
      </w:rPr>
    </w:lvl>
    <w:lvl w:ilvl="4" w:tplc="A7947E30">
      <w:numFmt w:val="bullet"/>
      <w:lvlText w:val="•"/>
      <w:lvlJc w:val="left"/>
      <w:pPr>
        <w:ind w:left="4232" w:hanging="284"/>
      </w:pPr>
      <w:rPr>
        <w:rFonts w:hint="default"/>
      </w:rPr>
    </w:lvl>
    <w:lvl w:ilvl="5" w:tplc="977E2E1C">
      <w:numFmt w:val="bullet"/>
      <w:lvlText w:val="•"/>
      <w:lvlJc w:val="left"/>
      <w:pPr>
        <w:ind w:left="5180" w:hanging="284"/>
      </w:pPr>
      <w:rPr>
        <w:rFonts w:hint="default"/>
      </w:rPr>
    </w:lvl>
    <w:lvl w:ilvl="6" w:tplc="2E248B6E">
      <w:numFmt w:val="bullet"/>
      <w:lvlText w:val="•"/>
      <w:lvlJc w:val="left"/>
      <w:pPr>
        <w:ind w:left="6128" w:hanging="284"/>
      </w:pPr>
      <w:rPr>
        <w:rFonts w:hint="default"/>
      </w:rPr>
    </w:lvl>
    <w:lvl w:ilvl="7" w:tplc="9ED6F0C2">
      <w:numFmt w:val="bullet"/>
      <w:lvlText w:val="•"/>
      <w:lvlJc w:val="left"/>
      <w:pPr>
        <w:ind w:left="7076" w:hanging="284"/>
      </w:pPr>
      <w:rPr>
        <w:rFonts w:hint="default"/>
      </w:rPr>
    </w:lvl>
    <w:lvl w:ilvl="8" w:tplc="ED5C7F00">
      <w:numFmt w:val="bullet"/>
      <w:lvlText w:val="•"/>
      <w:lvlJc w:val="left"/>
      <w:pPr>
        <w:ind w:left="8024" w:hanging="284"/>
      </w:pPr>
      <w:rPr>
        <w:rFonts w:hint="default"/>
      </w:rPr>
    </w:lvl>
  </w:abstractNum>
  <w:abstractNum w:abstractNumId="6" w15:restartNumberingAfterBreak="0">
    <w:nsid w:val="2A5D6972"/>
    <w:multiLevelType w:val="singleLevel"/>
    <w:tmpl w:val="B966EEE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D0F4F33"/>
    <w:multiLevelType w:val="singleLevel"/>
    <w:tmpl w:val="C794F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3D220D71"/>
    <w:multiLevelType w:val="hybridMultilevel"/>
    <w:tmpl w:val="B8ECC804"/>
    <w:lvl w:ilvl="0" w:tplc="E13A317A">
      <w:start w:val="1"/>
      <w:numFmt w:val="decimal"/>
      <w:lvlText w:val="%1."/>
      <w:lvlJc w:val="left"/>
      <w:pPr>
        <w:ind w:left="438" w:hanging="284"/>
      </w:pPr>
      <w:rPr>
        <w:rFonts w:hint="default"/>
        <w:spacing w:val="-1"/>
        <w:w w:val="100"/>
      </w:rPr>
    </w:lvl>
    <w:lvl w:ilvl="1" w:tplc="67EA1382">
      <w:numFmt w:val="bullet"/>
      <w:lvlText w:val="•"/>
      <w:lvlJc w:val="left"/>
      <w:pPr>
        <w:ind w:left="1388" w:hanging="284"/>
      </w:pPr>
      <w:rPr>
        <w:rFonts w:hint="default"/>
      </w:rPr>
    </w:lvl>
    <w:lvl w:ilvl="2" w:tplc="A8F68556">
      <w:numFmt w:val="bullet"/>
      <w:lvlText w:val="•"/>
      <w:lvlJc w:val="left"/>
      <w:pPr>
        <w:ind w:left="2336" w:hanging="284"/>
      </w:pPr>
      <w:rPr>
        <w:rFonts w:hint="default"/>
      </w:rPr>
    </w:lvl>
    <w:lvl w:ilvl="3" w:tplc="AA922C08">
      <w:numFmt w:val="bullet"/>
      <w:lvlText w:val="•"/>
      <w:lvlJc w:val="left"/>
      <w:pPr>
        <w:ind w:left="3284" w:hanging="284"/>
      </w:pPr>
      <w:rPr>
        <w:rFonts w:hint="default"/>
      </w:rPr>
    </w:lvl>
    <w:lvl w:ilvl="4" w:tplc="7F24FE96">
      <w:numFmt w:val="bullet"/>
      <w:lvlText w:val="•"/>
      <w:lvlJc w:val="left"/>
      <w:pPr>
        <w:ind w:left="4232" w:hanging="284"/>
      </w:pPr>
      <w:rPr>
        <w:rFonts w:hint="default"/>
      </w:rPr>
    </w:lvl>
    <w:lvl w:ilvl="5" w:tplc="66904106">
      <w:numFmt w:val="bullet"/>
      <w:lvlText w:val="•"/>
      <w:lvlJc w:val="left"/>
      <w:pPr>
        <w:ind w:left="5180" w:hanging="284"/>
      </w:pPr>
      <w:rPr>
        <w:rFonts w:hint="default"/>
      </w:rPr>
    </w:lvl>
    <w:lvl w:ilvl="6" w:tplc="F6441E12">
      <w:numFmt w:val="bullet"/>
      <w:lvlText w:val="•"/>
      <w:lvlJc w:val="left"/>
      <w:pPr>
        <w:ind w:left="6128" w:hanging="284"/>
      </w:pPr>
      <w:rPr>
        <w:rFonts w:hint="default"/>
      </w:rPr>
    </w:lvl>
    <w:lvl w:ilvl="7" w:tplc="23D2769C">
      <w:numFmt w:val="bullet"/>
      <w:lvlText w:val="•"/>
      <w:lvlJc w:val="left"/>
      <w:pPr>
        <w:ind w:left="7076" w:hanging="284"/>
      </w:pPr>
      <w:rPr>
        <w:rFonts w:hint="default"/>
      </w:rPr>
    </w:lvl>
    <w:lvl w:ilvl="8" w:tplc="BD8AC752">
      <w:numFmt w:val="bullet"/>
      <w:lvlText w:val="•"/>
      <w:lvlJc w:val="left"/>
      <w:pPr>
        <w:ind w:left="8024" w:hanging="284"/>
      </w:pPr>
      <w:rPr>
        <w:rFonts w:hint="default"/>
      </w:rPr>
    </w:lvl>
  </w:abstractNum>
  <w:abstractNum w:abstractNumId="9" w15:restartNumberingAfterBreak="0">
    <w:nsid w:val="3D82750D"/>
    <w:multiLevelType w:val="hybridMultilevel"/>
    <w:tmpl w:val="6DCE0E48"/>
    <w:lvl w:ilvl="0" w:tplc="3692FB12">
      <w:start w:val="1"/>
      <w:numFmt w:val="decimal"/>
      <w:lvlText w:val="%1."/>
      <w:lvlJc w:val="left"/>
      <w:pPr>
        <w:ind w:left="438" w:hanging="284"/>
      </w:pPr>
      <w:rPr>
        <w:rFonts w:ascii="Calibri" w:eastAsia="Calibri" w:hAnsi="Calibri" w:cs="Calibri" w:hint="default"/>
        <w:spacing w:val="-1"/>
        <w:w w:val="114"/>
        <w:sz w:val="22"/>
        <w:szCs w:val="22"/>
      </w:rPr>
    </w:lvl>
    <w:lvl w:ilvl="1" w:tplc="AD148A6A">
      <w:numFmt w:val="bullet"/>
      <w:lvlText w:val="•"/>
      <w:lvlJc w:val="left"/>
      <w:pPr>
        <w:ind w:left="1388" w:hanging="284"/>
      </w:pPr>
      <w:rPr>
        <w:rFonts w:hint="default"/>
      </w:rPr>
    </w:lvl>
    <w:lvl w:ilvl="2" w:tplc="A2DA27CA">
      <w:numFmt w:val="bullet"/>
      <w:lvlText w:val="•"/>
      <w:lvlJc w:val="left"/>
      <w:pPr>
        <w:ind w:left="2336" w:hanging="284"/>
      </w:pPr>
      <w:rPr>
        <w:rFonts w:hint="default"/>
      </w:rPr>
    </w:lvl>
    <w:lvl w:ilvl="3" w:tplc="C0B20C58">
      <w:numFmt w:val="bullet"/>
      <w:lvlText w:val="•"/>
      <w:lvlJc w:val="left"/>
      <w:pPr>
        <w:ind w:left="3284" w:hanging="284"/>
      </w:pPr>
      <w:rPr>
        <w:rFonts w:hint="default"/>
      </w:rPr>
    </w:lvl>
    <w:lvl w:ilvl="4" w:tplc="E0A268EC">
      <w:numFmt w:val="bullet"/>
      <w:lvlText w:val="•"/>
      <w:lvlJc w:val="left"/>
      <w:pPr>
        <w:ind w:left="4232" w:hanging="284"/>
      </w:pPr>
      <w:rPr>
        <w:rFonts w:hint="default"/>
      </w:rPr>
    </w:lvl>
    <w:lvl w:ilvl="5" w:tplc="A8343FB2">
      <w:numFmt w:val="bullet"/>
      <w:lvlText w:val="•"/>
      <w:lvlJc w:val="left"/>
      <w:pPr>
        <w:ind w:left="5180" w:hanging="284"/>
      </w:pPr>
      <w:rPr>
        <w:rFonts w:hint="default"/>
      </w:rPr>
    </w:lvl>
    <w:lvl w:ilvl="6" w:tplc="14A2D78A">
      <w:numFmt w:val="bullet"/>
      <w:lvlText w:val="•"/>
      <w:lvlJc w:val="left"/>
      <w:pPr>
        <w:ind w:left="6128" w:hanging="284"/>
      </w:pPr>
      <w:rPr>
        <w:rFonts w:hint="default"/>
      </w:rPr>
    </w:lvl>
    <w:lvl w:ilvl="7" w:tplc="59E8B69C">
      <w:numFmt w:val="bullet"/>
      <w:lvlText w:val="•"/>
      <w:lvlJc w:val="left"/>
      <w:pPr>
        <w:ind w:left="7076" w:hanging="284"/>
      </w:pPr>
      <w:rPr>
        <w:rFonts w:hint="default"/>
      </w:rPr>
    </w:lvl>
    <w:lvl w:ilvl="8" w:tplc="0C2E8F64">
      <w:numFmt w:val="bullet"/>
      <w:lvlText w:val="•"/>
      <w:lvlJc w:val="left"/>
      <w:pPr>
        <w:ind w:left="8024" w:hanging="284"/>
      </w:pPr>
      <w:rPr>
        <w:rFonts w:hint="default"/>
      </w:rPr>
    </w:lvl>
  </w:abstractNum>
  <w:abstractNum w:abstractNumId="10" w15:restartNumberingAfterBreak="0">
    <w:nsid w:val="4A61361E"/>
    <w:multiLevelType w:val="hybridMultilevel"/>
    <w:tmpl w:val="FD985BFA"/>
    <w:lvl w:ilvl="0" w:tplc="04070001">
      <w:start w:val="1"/>
      <w:numFmt w:val="bullet"/>
      <w:lvlText w:val=""/>
      <w:lvlJc w:val="left"/>
      <w:pPr>
        <w:ind w:left="874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59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31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03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75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47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19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1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634" w:hanging="360"/>
      </w:pPr>
      <w:rPr>
        <w:rFonts w:ascii="Wingdings" w:hAnsi="Wingdings" w:hint="default"/>
      </w:rPr>
    </w:lvl>
  </w:abstractNum>
  <w:abstractNum w:abstractNumId="11" w15:restartNumberingAfterBreak="0">
    <w:nsid w:val="4AAE2F57"/>
    <w:multiLevelType w:val="hybridMultilevel"/>
    <w:tmpl w:val="BE96F4CA"/>
    <w:lvl w:ilvl="0" w:tplc="78CC964A">
      <w:start w:val="1"/>
      <w:numFmt w:val="decimal"/>
      <w:lvlText w:val="%1."/>
      <w:lvlJc w:val="left"/>
      <w:pPr>
        <w:ind w:left="440" w:hanging="286"/>
      </w:pPr>
      <w:rPr>
        <w:rFonts w:ascii="Calibri" w:eastAsia="Calibri" w:hAnsi="Calibri" w:cs="Calibri" w:hint="default"/>
        <w:b/>
        <w:bCs/>
        <w:spacing w:val="0"/>
        <w:w w:val="108"/>
        <w:sz w:val="24"/>
        <w:szCs w:val="24"/>
      </w:rPr>
    </w:lvl>
    <w:lvl w:ilvl="1" w:tplc="267E1CB4">
      <w:numFmt w:val="bullet"/>
      <w:lvlText w:val="•"/>
      <w:lvlJc w:val="left"/>
      <w:pPr>
        <w:ind w:left="1388" w:hanging="286"/>
      </w:pPr>
      <w:rPr>
        <w:rFonts w:hint="default"/>
      </w:rPr>
    </w:lvl>
    <w:lvl w:ilvl="2" w:tplc="A22ABA52">
      <w:numFmt w:val="bullet"/>
      <w:lvlText w:val="•"/>
      <w:lvlJc w:val="left"/>
      <w:pPr>
        <w:ind w:left="2336" w:hanging="286"/>
      </w:pPr>
      <w:rPr>
        <w:rFonts w:hint="default"/>
      </w:rPr>
    </w:lvl>
    <w:lvl w:ilvl="3" w:tplc="5E74DE42">
      <w:numFmt w:val="bullet"/>
      <w:lvlText w:val="•"/>
      <w:lvlJc w:val="left"/>
      <w:pPr>
        <w:ind w:left="3284" w:hanging="286"/>
      </w:pPr>
      <w:rPr>
        <w:rFonts w:hint="default"/>
      </w:rPr>
    </w:lvl>
    <w:lvl w:ilvl="4" w:tplc="475C25E0">
      <w:numFmt w:val="bullet"/>
      <w:lvlText w:val="•"/>
      <w:lvlJc w:val="left"/>
      <w:pPr>
        <w:ind w:left="4232" w:hanging="286"/>
      </w:pPr>
      <w:rPr>
        <w:rFonts w:hint="default"/>
      </w:rPr>
    </w:lvl>
    <w:lvl w:ilvl="5" w:tplc="6658C224">
      <w:numFmt w:val="bullet"/>
      <w:lvlText w:val="•"/>
      <w:lvlJc w:val="left"/>
      <w:pPr>
        <w:ind w:left="5180" w:hanging="286"/>
      </w:pPr>
      <w:rPr>
        <w:rFonts w:hint="default"/>
      </w:rPr>
    </w:lvl>
    <w:lvl w:ilvl="6" w:tplc="94C262A0">
      <w:numFmt w:val="bullet"/>
      <w:lvlText w:val="•"/>
      <w:lvlJc w:val="left"/>
      <w:pPr>
        <w:ind w:left="6128" w:hanging="286"/>
      </w:pPr>
      <w:rPr>
        <w:rFonts w:hint="default"/>
      </w:rPr>
    </w:lvl>
    <w:lvl w:ilvl="7" w:tplc="1AACA392">
      <w:numFmt w:val="bullet"/>
      <w:lvlText w:val="•"/>
      <w:lvlJc w:val="left"/>
      <w:pPr>
        <w:ind w:left="7076" w:hanging="286"/>
      </w:pPr>
      <w:rPr>
        <w:rFonts w:hint="default"/>
      </w:rPr>
    </w:lvl>
    <w:lvl w:ilvl="8" w:tplc="BF12A1BA">
      <w:numFmt w:val="bullet"/>
      <w:lvlText w:val="•"/>
      <w:lvlJc w:val="left"/>
      <w:pPr>
        <w:ind w:left="8024" w:hanging="286"/>
      </w:pPr>
      <w:rPr>
        <w:rFonts w:hint="default"/>
      </w:rPr>
    </w:lvl>
  </w:abstractNum>
  <w:abstractNum w:abstractNumId="12" w15:restartNumberingAfterBreak="0">
    <w:nsid w:val="4AD472D7"/>
    <w:multiLevelType w:val="singleLevel"/>
    <w:tmpl w:val="040C000D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3" w15:restartNumberingAfterBreak="0">
    <w:nsid w:val="4C3969CF"/>
    <w:multiLevelType w:val="hybridMultilevel"/>
    <w:tmpl w:val="F0BE4D0C"/>
    <w:lvl w:ilvl="0" w:tplc="1B40CDBE">
      <w:start w:val="1"/>
      <w:numFmt w:val="decimal"/>
      <w:lvlText w:val="%1."/>
      <w:lvlJc w:val="left"/>
      <w:pPr>
        <w:ind w:left="440" w:hanging="286"/>
      </w:pPr>
      <w:rPr>
        <w:rFonts w:ascii="Calibri" w:eastAsia="Calibri" w:hAnsi="Calibri" w:cs="Calibri" w:hint="default"/>
        <w:b/>
        <w:bCs/>
        <w:spacing w:val="0"/>
        <w:w w:val="108"/>
        <w:sz w:val="24"/>
        <w:szCs w:val="24"/>
      </w:rPr>
    </w:lvl>
    <w:lvl w:ilvl="1" w:tplc="9594D420">
      <w:start w:val="1"/>
      <w:numFmt w:val="lowerLetter"/>
      <w:lvlText w:val="%2."/>
      <w:lvlJc w:val="left"/>
      <w:pPr>
        <w:ind w:left="409" w:hanging="255"/>
      </w:pPr>
      <w:rPr>
        <w:rFonts w:ascii="Calibri" w:eastAsia="Calibri" w:hAnsi="Calibri" w:cs="Calibri" w:hint="default"/>
        <w:b/>
        <w:bCs/>
        <w:w w:val="108"/>
        <w:sz w:val="22"/>
        <w:szCs w:val="22"/>
      </w:rPr>
    </w:lvl>
    <w:lvl w:ilvl="2" w:tplc="70029C44">
      <w:numFmt w:val="bullet"/>
      <w:lvlText w:val="•"/>
      <w:lvlJc w:val="left"/>
      <w:pPr>
        <w:ind w:left="1493" w:hanging="255"/>
      </w:pPr>
      <w:rPr>
        <w:rFonts w:hint="default"/>
      </w:rPr>
    </w:lvl>
    <w:lvl w:ilvl="3" w:tplc="7694B1E8">
      <w:numFmt w:val="bullet"/>
      <w:lvlText w:val="•"/>
      <w:lvlJc w:val="left"/>
      <w:pPr>
        <w:ind w:left="2546" w:hanging="255"/>
      </w:pPr>
      <w:rPr>
        <w:rFonts w:hint="default"/>
      </w:rPr>
    </w:lvl>
    <w:lvl w:ilvl="4" w:tplc="C670438A">
      <w:numFmt w:val="bullet"/>
      <w:lvlText w:val="•"/>
      <w:lvlJc w:val="left"/>
      <w:pPr>
        <w:ind w:left="3600" w:hanging="255"/>
      </w:pPr>
      <w:rPr>
        <w:rFonts w:hint="default"/>
      </w:rPr>
    </w:lvl>
    <w:lvl w:ilvl="5" w:tplc="7890CE4A">
      <w:numFmt w:val="bullet"/>
      <w:lvlText w:val="•"/>
      <w:lvlJc w:val="left"/>
      <w:pPr>
        <w:ind w:left="4653" w:hanging="255"/>
      </w:pPr>
      <w:rPr>
        <w:rFonts w:hint="default"/>
      </w:rPr>
    </w:lvl>
    <w:lvl w:ilvl="6" w:tplc="65F272FC">
      <w:numFmt w:val="bullet"/>
      <w:lvlText w:val="•"/>
      <w:lvlJc w:val="left"/>
      <w:pPr>
        <w:ind w:left="5706" w:hanging="255"/>
      </w:pPr>
      <w:rPr>
        <w:rFonts w:hint="default"/>
      </w:rPr>
    </w:lvl>
    <w:lvl w:ilvl="7" w:tplc="AF70EB16">
      <w:numFmt w:val="bullet"/>
      <w:lvlText w:val="•"/>
      <w:lvlJc w:val="left"/>
      <w:pPr>
        <w:ind w:left="6760" w:hanging="255"/>
      </w:pPr>
      <w:rPr>
        <w:rFonts w:hint="default"/>
      </w:rPr>
    </w:lvl>
    <w:lvl w:ilvl="8" w:tplc="2BC6B54C">
      <w:numFmt w:val="bullet"/>
      <w:lvlText w:val="•"/>
      <w:lvlJc w:val="left"/>
      <w:pPr>
        <w:ind w:left="7813" w:hanging="255"/>
      </w:pPr>
      <w:rPr>
        <w:rFonts w:hint="default"/>
      </w:rPr>
    </w:lvl>
  </w:abstractNum>
  <w:abstractNum w:abstractNumId="14" w15:restartNumberingAfterBreak="0">
    <w:nsid w:val="51D34C25"/>
    <w:multiLevelType w:val="hybridMultilevel"/>
    <w:tmpl w:val="E7C40E46"/>
    <w:lvl w:ilvl="0" w:tplc="D7AC81AA">
      <w:start w:val="1"/>
      <w:numFmt w:val="upperLetter"/>
      <w:lvlText w:val="%1."/>
      <w:lvlJc w:val="left"/>
      <w:pPr>
        <w:ind w:left="464" w:hanging="310"/>
      </w:pPr>
      <w:rPr>
        <w:rFonts w:ascii="Calibri" w:eastAsia="Calibri" w:hAnsi="Calibri" w:cs="Calibri" w:hint="default"/>
        <w:b/>
        <w:bCs/>
        <w:spacing w:val="0"/>
        <w:w w:val="108"/>
        <w:sz w:val="24"/>
        <w:szCs w:val="24"/>
      </w:rPr>
    </w:lvl>
    <w:lvl w:ilvl="1" w:tplc="E6FE52AE">
      <w:start w:val="1"/>
      <w:numFmt w:val="decimal"/>
      <w:lvlText w:val="%2."/>
      <w:lvlJc w:val="left"/>
      <w:pPr>
        <w:ind w:left="412" w:hanging="257"/>
      </w:pPr>
      <w:rPr>
        <w:rFonts w:ascii="Calibri" w:eastAsia="Calibri" w:hAnsi="Calibri" w:cs="Calibri" w:hint="default"/>
        <w:spacing w:val="-1"/>
        <w:w w:val="114"/>
        <w:sz w:val="22"/>
        <w:szCs w:val="22"/>
      </w:rPr>
    </w:lvl>
    <w:lvl w:ilvl="2" w:tplc="36E0A0B4">
      <w:numFmt w:val="bullet"/>
      <w:lvlText w:val="•"/>
      <w:lvlJc w:val="left"/>
      <w:pPr>
        <w:ind w:left="3020" w:hanging="257"/>
      </w:pPr>
      <w:rPr>
        <w:rFonts w:hint="default"/>
      </w:rPr>
    </w:lvl>
    <w:lvl w:ilvl="3" w:tplc="C6621086">
      <w:numFmt w:val="bullet"/>
      <w:lvlText w:val="•"/>
      <w:lvlJc w:val="left"/>
      <w:pPr>
        <w:ind w:left="3882" w:hanging="257"/>
      </w:pPr>
      <w:rPr>
        <w:rFonts w:hint="default"/>
      </w:rPr>
    </w:lvl>
    <w:lvl w:ilvl="4" w:tplc="57FE19F0">
      <w:numFmt w:val="bullet"/>
      <w:lvlText w:val="•"/>
      <w:lvlJc w:val="left"/>
      <w:pPr>
        <w:ind w:left="4745" w:hanging="257"/>
      </w:pPr>
      <w:rPr>
        <w:rFonts w:hint="default"/>
      </w:rPr>
    </w:lvl>
    <w:lvl w:ilvl="5" w:tplc="7576CFE0">
      <w:numFmt w:val="bullet"/>
      <w:lvlText w:val="•"/>
      <w:lvlJc w:val="left"/>
      <w:pPr>
        <w:ind w:left="5607" w:hanging="257"/>
      </w:pPr>
      <w:rPr>
        <w:rFonts w:hint="default"/>
      </w:rPr>
    </w:lvl>
    <w:lvl w:ilvl="6" w:tplc="5762BE7A">
      <w:numFmt w:val="bullet"/>
      <w:lvlText w:val="•"/>
      <w:lvlJc w:val="left"/>
      <w:pPr>
        <w:ind w:left="6470" w:hanging="257"/>
      </w:pPr>
      <w:rPr>
        <w:rFonts w:hint="default"/>
      </w:rPr>
    </w:lvl>
    <w:lvl w:ilvl="7" w:tplc="05D40FC4">
      <w:numFmt w:val="bullet"/>
      <w:lvlText w:val="•"/>
      <w:lvlJc w:val="left"/>
      <w:pPr>
        <w:ind w:left="7332" w:hanging="257"/>
      </w:pPr>
      <w:rPr>
        <w:rFonts w:hint="default"/>
      </w:rPr>
    </w:lvl>
    <w:lvl w:ilvl="8" w:tplc="2B2EF7EE">
      <w:numFmt w:val="bullet"/>
      <w:lvlText w:val="•"/>
      <w:lvlJc w:val="left"/>
      <w:pPr>
        <w:ind w:left="8195" w:hanging="257"/>
      </w:pPr>
      <w:rPr>
        <w:rFonts w:hint="default"/>
      </w:rPr>
    </w:lvl>
  </w:abstractNum>
  <w:abstractNum w:abstractNumId="15" w15:restartNumberingAfterBreak="0">
    <w:nsid w:val="548241B3"/>
    <w:multiLevelType w:val="hybridMultilevel"/>
    <w:tmpl w:val="782CB5BA"/>
    <w:lvl w:ilvl="0" w:tplc="72F6DD2C">
      <w:start w:val="1"/>
      <w:numFmt w:val="decimal"/>
      <w:lvlText w:val="%1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BAE73F8"/>
    <w:multiLevelType w:val="hybridMultilevel"/>
    <w:tmpl w:val="633E9D0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B14971"/>
    <w:multiLevelType w:val="hybridMultilevel"/>
    <w:tmpl w:val="7D9061F4"/>
    <w:lvl w:ilvl="0" w:tplc="68C81A1C">
      <w:start w:val="1"/>
      <w:numFmt w:val="decimal"/>
      <w:lvlText w:val="%1."/>
      <w:lvlJc w:val="left"/>
      <w:pPr>
        <w:ind w:left="412" w:hanging="257"/>
      </w:pPr>
      <w:rPr>
        <w:rFonts w:ascii="Calibri" w:eastAsia="Calibri" w:hAnsi="Calibri" w:cs="Calibri" w:hint="default"/>
        <w:b/>
        <w:bCs/>
        <w:spacing w:val="-1"/>
        <w:w w:val="108"/>
        <w:sz w:val="22"/>
        <w:szCs w:val="22"/>
      </w:rPr>
    </w:lvl>
    <w:lvl w:ilvl="1" w:tplc="022EE504">
      <w:numFmt w:val="bullet"/>
      <w:lvlText w:val="•"/>
      <w:lvlJc w:val="left"/>
      <w:pPr>
        <w:ind w:left="1370" w:hanging="257"/>
      </w:pPr>
      <w:rPr>
        <w:rFonts w:hint="default"/>
      </w:rPr>
    </w:lvl>
    <w:lvl w:ilvl="2" w:tplc="7C6463DA">
      <w:numFmt w:val="bullet"/>
      <w:lvlText w:val="•"/>
      <w:lvlJc w:val="left"/>
      <w:pPr>
        <w:ind w:left="2320" w:hanging="257"/>
      </w:pPr>
      <w:rPr>
        <w:rFonts w:hint="default"/>
      </w:rPr>
    </w:lvl>
    <w:lvl w:ilvl="3" w:tplc="039CF094">
      <w:numFmt w:val="bullet"/>
      <w:lvlText w:val="•"/>
      <w:lvlJc w:val="left"/>
      <w:pPr>
        <w:ind w:left="3270" w:hanging="257"/>
      </w:pPr>
      <w:rPr>
        <w:rFonts w:hint="default"/>
      </w:rPr>
    </w:lvl>
    <w:lvl w:ilvl="4" w:tplc="0C14B1CA">
      <w:numFmt w:val="bullet"/>
      <w:lvlText w:val="•"/>
      <w:lvlJc w:val="left"/>
      <w:pPr>
        <w:ind w:left="4220" w:hanging="257"/>
      </w:pPr>
      <w:rPr>
        <w:rFonts w:hint="default"/>
      </w:rPr>
    </w:lvl>
    <w:lvl w:ilvl="5" w:tplc="2536DD1E">
      <w:numFmt w:val="bullet"/>
      <w:lvlText w:val="•"/>
      <w:lvlJc w:val="left"/>
      <w:pPr>
        <w:ind w:left="5170" w:hanging="257"/>
      </w:pPr>
      <w:rPr>
        <w:rFonts w:hint="default"/>
      </w:rPr>
    </w:lvl>
    <w:lvl w:ilvl="6" w:tplc="6E6EE082">
      <w:numFmt w:val="bullet"/>
      <w:lvlText w:val="•"/>
      <w:lvlJc w:val="left"/>
      <w:pPr>
        <w:ind w:left="6120" w:hanging="257"/>
      </w:pPr>
      <w:rPr>
        <w:rFonts w:hint="default"/>
      </w:rPr>
    </w:lvl>
    <w:lvl w:ilvl="7" w:tplc="91701852">
      <w:numFmt w:val="bullet"/>
      <w:lvlText w:val="•"/>
      <w:lvlJc w:val="left"/>
      <w:pPr>
        <w:ind w:left="7070" w:hanging="257"/>
      </w:pPr>
      <w:rPr>
        <w:rFonts w:hint="default"/>
      </w:rPr>
    </w:lvl>
    <w:lvl w:ilvl="8" w:tplc="7EE80C34">
      <w:numFmt w:val="bullet"/>
      <w:lvlText w:val="•"/>
      <w:lvlJc w:val="left"/>
      <w:pPr>
        <w:ind w:left="8020" w:hanging="257"/>
      </w:pPr>
      <w:rPr>
        <w:rFonts w:hint="default"/>
      </w:rPr>
    </w:lvl>
  </w:abstractNum>
  <w:abstractNum w:abstractNumId="18" w15:restartNumberingAfterBreak="0">
    <w:nsid w:val="5DAB23F4"/>
    <w:multiLevelType w:val="singleLevel"/>
    <w:tmpl w:val="040C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63340FFC"/>
    <w:multiLevelType w:val="hybridMultilevel"/>
    <w:tmpl w:val="DDEE999E"/>
    <w:lvl w:ilvl="0" w:tplc="72F6DD2C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0" w15:restartNumberingAfterBreak="0">
    <w:nsid w:val="66063754"/>
    <w:multiLevelType w:val="hybridMultilevel"/>
    <w:tmpl w:val="A9E89EF6"/>
    <w:lvl w:ilvl="0" w:tplc="72F6DD2C">
      <w:start w:val="1"/>
      <w:numFmt w:val="decimal"/>
      <w:lvlText w:val="%1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21" w15:restartNumberingAfterBreak="0">
    <w:nsid w:val="67991A55"/>
    <w:multiLevelType w:val="hybridMultilevel"/>
    <w:tmpl w:val="CA663D3E"/>
    <w:lvl w:ilvl="0" w:tplc="BC44F6D2">
      <w:numFmt w:val="bullet"/>
      <w:lvlText w:val=""/>
      <w:lvlJc w:val="left"/>
      <w:pPr>
        <w:ind w:left="438" w:hanging="284"/>
      </w:pPr>
      <w:rPr>
        <w:rFonts w:hint="default"/>
        <w:w w:val="100"/>
      </w:rPr>
    </w:lvl>
    <w:lvl w:ilvl="1" w:tplc="7E2610C2">
      <w:numFmt w:val="bullet"/>
      <w:lvlText w:val="•"/>
      <w:lvlJc w:val="left"/>
      <w:pPr>
        <w:ind w:left="1388" w:hanging="284"/>
      </w:pPr>
      <w:rPr>
        <w:rFonts w:hint="default"/>
      </w:rPr>
    </w:lvl>
    <w:lvl w:ilvl="2" w:tplc="427C1D7A">
      <w:numFmt w:val="bullet"/>
      <w:lvlText w:val="•"/>
      <w:lvlJc w:val="left"/>
      <w:pPr>
        <w:ind w:left="2336" w:hanging="284"/>
      </w:pPr>
      <w:rPr>
        <w:rFonts w:hint="default"/>
      </w:rPr>
    </w:lvl>
    <w:lvl w:ilvl="3" w:tplc="2EB2DBFC">
      <w:numFmt w:val="bullet"/>
      <w:lvlText w:val="•"/>
      <w:lvlJc w:val="left"/>
      <w:pPr>
        <w:ind w:left="3284" w:hanging="284"/>
      </w:pPr>
      <w:rPr>
        <w:rFonts w:hint="default"/>
      </w:rPr>
    </w:lvl>
    <w:lvl w:ilvl="4" w:tplc="F3D4C772">
      <w:numFmt w:val="bullet"/>
      <w:lvlText w:val="•"/>
      <w:lvlJc w:val="left"/>
      <w:pPr>
        <w:ind w:left="4232" w:hanging="284"/>
      </w:pPr>
      <w:rPr>
        <w:rFonts w:hint="default"/>
      </w:rPr>
    </w:lvl>
    <w:lvl w:ilvl="5" w:tplc="FAF63386">
      <w:numFmt w:val="bullet"/>
      <w:lvlText w:val="•"/>
      <w:lvlJc w:val="left"/>
      <w:pPr>
        <w:ind w:left="5180" w:hanging="284"/>
      </w:pPr>
      <w:rPr>
        <w:rFonts w:hint="default"/>
      </w:rPr>
    </w:lvl>
    <w:lvl w:ilvl="6" w:tplc="0A2EE70A">
      <w:numFmt w:val="bullet"/>
      <w:lvlText w:val="•"/>
      <w:lvlJc w:val="left"/>
      <w:pPr>
        <w:ind w:left="6128" w:hanging="284"/>
      </w:pPr>
      <w:rPr>
        <w:rFonts w:hint="default"/>
      </w:rPr>
    </w:lvl>
    <w:lvl w:ilvl="7" w:tplc="FCFE518C">
      <w:numFmt w:val="bullet"/>
      <w:lvlText w:val="•"/>
      <w:lvlJc w:val="left"/>
      <w:pPr>
        <w:ind w:left="7076" w:hanging="284"/>
      </w:pPr>
      <w:rPr>
        <w:rFonts w:hint="default"/>
      </w:rPr>
    </w:lvl>
    <w:lvl w:ilvl="8" w:tplc="D578FB3A">
      <w:numFmt w:val="bullet"/>
      <w:lvlText w:val="•"/>
      <w:lvlJc w:val="left"/>
      <w:pPr>
        <w:ind w:left="8024" w:hanging="284"/>
      </w:pPr>
      <w:rPr>
        <w:rFonts w:hint="default"/>
      </w:rPr>
    </w:lvl>
  </w:abstractNum>
  <w:abstractNum w:abstractNumId="22" w15:restartNumberingAfterBreak="0">
    <w:nsid w:val="683338A3"/>
    <w:multiLevelType w:val="hybridMultilevel"/>
    <w:tmpl w:val="0C18489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A9A56F1"/>
    <w:multiLevelType w:val="hybridMultilevel"/>
    <w:tmpl w:val="54D6EF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926C41"/>
    <w:multiLevelType w:val="hybridMultilevel"/>
    <w:tmpl w:val="A4BC4E48"/>
    <w:lvl w:ilvl="0" w:tplc="8188CE1C">
      <w:numFmt w:val="bullet"/>
      <w:lvlText w:val="-"/>
      <w:lvlJc w:val="left"/>
      <w:pPr>
        <w:ind w:left="296" w:hanging="171"/>
      </w:pPr>
      <w:rPr>
        <w:rFonts w:ascii="Calibri" w:eastAsia="Calibri" w:hAnsi="Calibri" w:cs="Calibri" w:hint="default"/>
        <w:w w:val="108"/>
        <w:sz w:val="22"/>
        <w:szCs w:val="22"/>
      </w:rPr>
    </w:lvl>
    <w:lvl w:ilvl="1" w:tplc="991C53E4">
      <w:numFmt w:val="bullet"/>
      <w:lvlText w:val="•"/>
      <w:lvlJc w:val="left"/>
      <w:pPr>
        <w:ind w:left="1262" w:hanging="171"/>
      </w:pPr>
      <w:rPr>
        <w:rFonts w:hint="default"/>
      </w:rPr>
    </w:lvl>
    <w:lvl w:ilvl="2" w:tplc="DF846370">
      <w:numFmt w:val="bullet"/>
      <w:lvlText w:val="•"/>
      <w:lvlJc w:val="left"/>
      <w:pPr>
        <w:ind w:left="2224" w:hanging="171"/>
      </w:pPr>
      <w:rPr>
        <w:rFonts w:hint="default"/>
      </w:rPr>
    </w:lvl>
    <w:lvl w:ilvl="3" w:tplc="26FAA4EE">
      <w:numFmt w:val="bullet"/>
      <w:lvlText w:val="•"/>
      <w:lvlJc w:val="left"/>
      <w:pPr>
        <w:ind w:left="3186" w:hanging="171"/>
      </w:pPr>
      <w:rPr>
        <w:rFonts w:hint="default"/>
      </w:rPr>
    </w:lvl>
    <w:lvl w:ilvl="4" w:tplc="B2086D64">
      <w:numFmt w:val="bullet"/>
      <w:lvlText w:val="•"/>
      <w:lvlJc w:val="left"/>
      <w:pPr>
        <w:ind w:left="4148" w:hanging="171"/>
      </w:pPr>
      <w:rPr>
        <w:rFonts w:hint="default"/>
      </w:rPr>
    </w:lvl>
    <w:lvl w:ilvl="5" w:tplc="275EBABE">
      <w:numFmt w:val="bullet"/>
      <w:lvlText w:val="•"/>
      <w:lvlJc w:val="left"/>
      <w:pPr>
        <w:ind w:left="5110" w:hanging="171"/>
      </w:pPr>
      <w:rPr>
        <w:rFonts w:hint="default"/>
      </w:rPr>
    </w:lvl>
    <w:lvl w:ilvl="6" w:tplc="941A2C16">
      <w:numFmt w:val="bullet"/>
      <w:lvlText w:val="•"/>
      <w:lvlJc w:val="left"/>
      <w:pPr>
        <w:ind w:left="6072" w:hanging="171"/>
      </w:pPr>
      <w:rPr>
        <w:rFonts w:hint="default"/>
      </w:rPr>
    </w:lvl>
    <w:lvl w:ilvl="7" w:tplc="988A8140">
      <w:numFmt w:val="bullet"/>
      <w:lvlText w:val="•"/>
      <w:lvlJc w:val="left"/>
      <w:pPr>
        <w:ind w:left="7034" w:hanging="171"/>
      </w:pPr>
      <w:rPr>
        <w:rFonts w:hint="default"/>
      </w:rPr>
    </w:lvl>
    <w:lvl w:ilvl="8" w:tplc="EB444500">
      <w:numFmt w:val="bullet"/>
      <w:lvlText w:val="•"/>
      <w:lvlJc w:val="left"/>
      <w:pPr>
        <w:ind w:left="7996" w:hanging="171"/>
      </w:pPr>
      <w:rPr>
        <w:rFonts w:hint="default"/>
      </w:rPr>
    </w:lvl>
  </w:abstractNum>
  <w:abstractNum w:abstractNumId="25" w15:restartNumberingAfterBreak="0">
    <w:nsid w:val="7A4A46EA"/>
    <w:multiLevelType w:val="hybridMultilevel"/>
    <w:tmpl w:val="5D201C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8"/>
  </w:num>
  <w:num w:numId="3">
    <w:abstractNumId w:val="1"/>
  </w:num>
  <w:num w:numId="4">
    <w:abstractNumId w:val="7"/>
  </w:num>
  <w:num w:numId="5">
    <w:abstractNumId w:val="12"/>
  </w:num>
  <w:num w:numId="6">
    <w:abstractNumId w:val="6"/>
  </w:num>
  <w:num w:numId="7">
    <w:abstractNumId w:val="16"/>
  </w:num>
  <w:num w:numId="8">
    <w:abstractNumId w:val="0"/>
  </w:num>
  <w:num w:numId="9">
    <w:abstractNumId w:val="24"/>
  </w:num>
  <w:num w:numId="10">
    <w:abstractNumId w:val="14"/>
  </w:num>
  <w:num w:numId="11">
    <w:abstractNumId w:val="13"/>
  </w:num>
  <w:num w:numId="12">
    <w:abstractNumId w:val="9"/>
  </w:num>
  <w:num w:numId="13">
    <w:abstractNumId w:val="21"/>
  </w:num>
  <w:num w:numId="14">
    <w:abstractNumId w:val="10"/>
  </w:num>
  <w:num w:numId="15">
    <w:abstractNumId w:val="11"/>
  </w:num>
  <w:num w:numId="16">
    <w:abstractNumId w:val="5"/>
  </w:num>
  <w:num w:numId="17">
    <w:abstractNumId w:val="17"/>
  </w:num>
  <w:num w:numId="18">
    <w:abstractNumId w:val="4"/>
  </w:num>
  <w:num w:numId="19">
    <w:abstractNumId w:val="8"/>
  </w:num>
  <w:num w:numId="2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0"/>
  </w:num>
  <w:num w:numId="22">
    <w:abstractNumId w:val="23"/>
  </w:num>
  <w:num w:numId="23">
    <w:abstractNumId w:val="25"/>
  </w:num>
  <w:num w:numId="24">
    <w:abstractNumId w:val="22"/>
  </w:num>
  <w:num w:numId="25">
    <w:abstractNumId w:val="15"/>
  </w:num>
  <w:num w:numId="26">
    <w:abstractNumId w:val="2"/>
  </w:num>
  <w:num w:numId="2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1263"/>
    <w:rsid w:val="00011EA0"/>
    <w:rsid w:val="00021C3F"/>
    <w:rsid w:val="00053FE2"/>
    <w:rsid w:val="00055497"/>
    <w:rsid w:val="000E2D10"/>
    <w:rsid w:val="000F791B"/>
    <w:rsid w:val="00103B5A"/>
    <w:rsid w:val="001111E1"/>
    <w:rsid w:val="001333FD"/>
    <w:rsid w:val="00151EEC"/>
    <w:rsid w:val="00172094"/>
    <w:rsid w:val="00184F76"/>
    <w:rsid w:val="00186896"/>
    <w:rsid w:val="001B1562"/>
    <w:rsid w:val="001B7ABB"/>
    <w:rsid w:val="001C1388"/>
    <w:rsid w:val="001D3C9E"/>
    <w:rsid w:val="002051A5"/>
    <w:rsid w:val="00207853"/>
    <w:rsid w:val="00213BA6"/>
    <w:rsid w:val="00221D80"/>
    <w:rsid w:val="00223A2C"/>
    <w:rsid w:val="00272C8A"/>
    <w:rsid w:val="002766C0"/>
    <w:rsid w:val="002827A4"/>
    <w:rsid w:val="002A0D5A"/>
    <w:rsid w:val="002A7A7C"/>
    <w:rsid w:val="0030728F"/>
    <w:rsid w:val="00313F4E"/>
    <w:rsid w:val="003154BD"/>
    <w:rsid w:val="00367D18"/>
    <w:rsid w:val="003B11D6"/>
    <w:rsid w:val="003D2F21"/>
    <w:rsid w:val="003E1314"/>
    <w:rsid w:val="003F1977"/>
    <w:rsid w:val="0040704D"/>
    <w:rsid w:val="004707FD"/>
    <w:rsid w:val="00471C65"/>
    <w:rsid w:val="00480E97"/>
    <w:rsid w:val="0048291D"/>
    <w:rsid w:val="004B2BF2"/>
    <w:rsid w:val="004C4FF6"/>
    <w:rsid w:val="004E05DA"/>
    <w:rsid w:val="0050119F"/>
    <w:rsid w:val="00535CA0"/>
    <w:rsid w:val="00546F04"/>
    <w:rsid w:val="0055620A"/>
    <w:rsid w:val="00582C89"/>
    <w:rsid w:val="005C21D8"/>
    <w:rsid w:val="005C3A95"/>
    <w:rsid w:val="005E16CC"/>
    <w:rsid w:val="005E4307"/>
    <w:rsid w:val="005E64CE"/>
    <w:rsid w:val="00605D72"/>
    <w:rsid w:val="00625AE6"/>
    <w:rsid w:val="0063110F"/>
    <w:rsid w:val="00674145"/>
    <w:rsid w:val="006A17E6"/>
    <w:rsid w:val="006A3C91"/>
    <w:rsid w:val="006A4760"/>
    <w:rsid w:val="006B4437"/>
    <w:rsid w:val="006C0108"/>
    <w:rsid w:val="006C4BFB"/>
    <w:rsid w:val="006C62D6"/>
    <w:rsid w:val="006C7F6F"/>
    <w:rsid w:val="006F2F27"/>
    <w:rsid w:val="006F4573"/>
    <w:rsid w:val="00702380"/>
    <w:rsid w:val="00735E17"/>
    <w:rsid w:val="00736644"/>
    <w:rsid w:val="00750A98"/>
    <w:rsid w:val="007557EC"/>
    <w:rsid w:val="007643F5"/>
    <w:rsid w:val="00771EEE"/>
    <w:rsid w:val="0077568B"/>
    <w:rsid w:val="007B1269"/>
    <w:rsid w:val="007B5C3E"/>
    <w:rsid w:val="00842533"/>
    <w:rsid w:val="00866385"/>
    <w:rsid w:val="008A0B20"/>
    <w:rsid w:val="008E143C"/>
    <w:rsid w:val="00921510"/>
    <w:rsid w:val="009409E5"/>
    <w:rsid w:val="0094222A"/>
    <w:rsid w:val="009543E8"/>
    <w:rsid w:val="00963855"/>
    <w:rsid w:val="00971468"/>
    <w:rsid w:val="00987831"/>
    <w:rsid w:val="00991964"/>
    <w:rsid w:val="009C0A52"/>
    <w:rsid w:val="009E0C83"/>
    <w:rsid w:val="00A01079"/>
    <w:rsid w:val="00A34471"/>
    <w:rsid w:val="00A811CB"/>
    <w:rsid w:val="00A95AEB"/>
    <w:rsid w:val="00AA63DF"/>
    <w:rsid w:val="00AB4B5C"/>
    <w:rsid w:val="00AC1130"/>
    <w:rsid w:val="00AD0A3B"/>
    <w:rsid w:val="00AF1191"/>
    <w:rsid w:val="00B11020"/>
    <w:rsid w:val="00B3208B"/>
    <w:rsid w:val="00B62A9E"/>
    <w:rsid w:val="00B71B50"/>
    <w:rsid w:val="00B9478E"/>
    <w:rsid w:val="00BD11DD"/>
    <w:rsid w:val="00BF232E"/>
    <w:rsid w:val="00BF4823"/>
    <w:rsid w:val="00C15717"/>
    <w:rsid w:val="00C217E9"/>
    <w:rsid w:val="00C40A36"/>
    <w:rsid w:val="00C42BE8"/>
    <w:rsid w:val="00C44978"/>
    <w:rsid w:val="00C94852"/>
    <w:rsid w:val="00CA1698"/>
    <w:rsid w:val="00CD128C"/>
    <w:rsid w:val="00CE767F"/>
    <w:rsid w:val="00D15547"/>
    <w:rsid w:val="00D206DA"/>
    <w:rsid w:val="00D25C5C"/>
    <w:rsid w:val="00D3361F"/>
    <w:rsid w:val="00D43258"/>
    <w:rsid w:val="00D47882"/>
    <w:rsid w:val="00D75C32"/>
    <w:rsid w:val="00D86E32"/>
    <w:rsid w:val="00D95DFA"/>
    <w:rsid w:val="00DA04EA"/>
    <w:rsid w:val="00DB3293"/>
    <w:rsid w:val="00DB6E15"/>
    <w:rsid w:val="00DD222C"/>
    <w:rsid w:val="00DD7957"/>
    <w:rsid w:val="00E009A6"/>
    <w:rsid w:val="00E02C18"/>
    <w:rsid w:val="00E14053"/>
    <w:rsid w:val="00E176DC"/>
    <w:rsid w:val="00E21296"/>
    <w:rsid w:val="00E5329D"/>
    <w:rsid w:val="00E71263"/>
    <w:rsid w:val="00E75459"/>
    <w:rsid w:val="00E86FC2"/>
    <w:rsid w:val="00E900CC"/>
    <w:rsid w:val="00EA4423"/>
    <w:rsid w:val="00EA5B45"/>
    <w:rsid w:val="00EB3A08"/>
    <w:rsid w:val="00EC077E"/>
    <w:rsid w:val="00EC5C96"/>
    <w:rsid w:val="00ED5AB3"/>
    <w:rsid w:val="00ED72C2"/>
    <w:rsid w:val="00EE7BAE"/>
    <w:rsid w:val="00EF0D8B"/>
    <w:rsid w:val="00F128E9"/>
    <w:rsid w:val="00F549ED"/>
    <w:rsid w:val="00F733FD"/>
    <w:rsid w:val="00F858F9"/>
    <w:rsid w:val="00FC0D2C"/>
    <w:rsid w:val="00FD278E"/>
    <w:rsid w:val="00FE1BB1"/>
    <w:rsid w:val="00FF3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13DEDC"/>
  <w15:chartTrackingRefBased/>
  <w15:docId w15:val="{BBE3A312-C4B4-404D-8F6C-14493A2A4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nl-B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5AEB"/>
    <w:pPr>
      <w:spacing w:line="216" w:lineRule="auto"/>
    </w:pPr>
    <w:rPr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C15717"/>
    <w:pPr>
      <w:keepNext/>
      <w:spacing w:before="240" w:after="60"/>
      <w:outlineLvl w:val="0"/>
    </w:pPr>
    <w:rPr>
      <w:rFonts w:eastAsiaTheme="majorEastAsia" w:cstheme="majorBidi"/>
      <w:b/>
      <w:bCs/>
      <w:color w:val="0064C8" w:themeColor="accent1"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95AEB"/>
    <w:pPr>
      <w:keepNext/>
      <w:spacing w:before="240" w:after="60"/>
      <w:outlineLvl w:val="1"/>
    </w:pPr>
    <w:rPr>
      <w:rFonts w:asciiTheme="majorHAnsi" w:eastAsiaTheme="majorEastAsia" w:hAnsiTheme="majorHAnsi" w:cstheme="majorBidi"/>
      <w:bCs/>
      <w:iCs/>
      <w:color w:val="0064C8" w:themeColor="accent1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95AEB"/>
    <w:pPr>
      <w:keepNext/>
      <w:spacing w:before="240" w:after="60"/>
      <w:outlineLvl w:val="2"/>
    </w:pPr>
    <w:rPr>
      <w:rFonts w:eastAsiaTheme="majorEastAsia" w:cstheme="majorBidi"/>
      <w:b/>
      <w:bCs/>
      <w:color w:val="0064C8" w:themeColor="accent1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40A36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0A36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40A36"/>
    <w:pPr>
      <w:spacing w:before="240" w:after="60"/>
      <w:outlineLvl w:val="5"/>
    </w:pPr>
    <w:rPr>
      <w:rFonts w:cstheme="majorBidi"/>
      <w:b/>
      <w:bCs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40A36"/>
    <w:pPr>
      <w:spacing w:before="240" w:after="60"/>
      <w:outlineLvl w:val="6"/>
    </w:pPr>
    <w:rPr>
      <w:rFonts w:cstheme="majorBidi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40A36"/>
    <w:pPr>
      <w:spacing w:before="240" w:after="60"/>
      <w:outlineLvl w:val="7"/>
    </w:pPr>
    <w:rPr>
      <w:rFonts w:cstheme="majorBidi"/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40A36"/>
    <w:pPr>
      <w:spacing w:before="240" w:after="60"/>
      <w:outlineLvl w:val="8"/>
    </w:pPr>
    <w:rPr>
      <w:rFonts w:asciiTheme="majorHAnsi" w:eastAsiaTheme="majorEastAsia" w:hAnsiTheme="majorHAnsi" w:cstheme="majorBidi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15717"/>
    <w:rPr>
      <w:rFonts w:ascii="Arial" w:eastAsiaTheme="majorEastAsia" w:hAnsi="Arial" w:cstheme="majorBidi"/>
      <w:b/>
      <w:bCs/>
      <w:color w:val="0064C8" w:themeColor="accent1"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95AEB"/>
    <w:rPr>
      <w:rFonts w:asciiTheme="majorHAnsi" w:eastAsiaTheme="majorEastAsia" w:hAnsiTheme="majorHAnsi" w:cstheme="majorBidi"/>
      <w:bCs/>
      <w:iCs/>
      <w:color w:val="0064C8" w:themeColor="accent1"/>
      <w:sz w:val="32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95AEB"/>
    <w:rPr>
      <w:rFonts w:eastAsiaTheme="majorEastAsia" w:cstheme="majorBidi"/>
      <w:b/>
      <w:bCs/>
      <w:color w:val="0064C8" w:themeColor="accent1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40A36"/>
    <w:rPr>
      <w:rFonts w:cstheme="maj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40A36"/>
    <w:rPr>
      <w:rFonts w:cstheme="maj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40A36"/>
    <w:rPr>
      <w:rFonts w:cstheme="majorBidi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40A36"/>
    <w:rPr>
      <w:rFonts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40A36"/>
    <w:rPr>
      <w:rFonts w:cstheme="maj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40A36"/>
    <w:rPr>
      <w:rFonts w:asciiTheme="majorHAnsi" w:eastAsiaTheme="majorEastAsia" w:hAnsiTheme="majorHAnsi" w:cstheme="majorBidi"/>
    </w:rPr>
  </w:style>
  <w:style w:type="paragraph" w:styleId="Caption">
    <w:name w:val="caption"/>
    <w:basedOn w:val="Normal"/>
    <w:next w:val="Normal"/>
    <w:uiPriority w:val="35"/>
    <w:semiHidden/>
    <w:unhideWhenUsed/>
    <w:rsid w:val="00C40A36"/>
    <w:pPr>
      <w:spacing w:line="240" w:lineRule="auto"/>
    </w:pPr>
    <w:rPr>
      <w:b/>
      <w:bCs/>
      <w:color w:val="0064C8" w:themeColor="accent1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A95AEB"/>
    <w:pPr>
      <w:spacing w:before="240" w:after="60"/>
      <w:outlineLvl w:val="0"/>
    </w:pPr>
    <w:rPr>
      <w:rFonts w:asciiTheme="majorHAnsi" w:eastAsiaTheme="majorEastAsia" w:hAnsiTheme="majorHAnsi" w:cstheme="majorBidi"/>
      <w:bCs/>
      <w:color w:val="0064C8" w:themeColor="accent1"/>
      <w:kern w:val="28"/>
      <w:sz w:val="48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A95AEB"/>
    <w:rPr>
      <w:rFonts w:asciiTheme="majorHAnsi" w:eastAsiaTheme="majorEastAsia" w:hAnsiTheme="majorHAnsi" w:cstheme="majorBidi"/>
      <w:bCs/>
      <w:color w:val="0064C8" w:themeColor="accent1"/>
      <w:kern w:val="28"/>
      <w:sz w:val="48"/>
      <w:szCs w:val="32"/>
    </w:rPr>
  </w:style>
  <w:style w:type="paragraph" w:styleId="Subtitle">
    <w:name w:val="Subtitle"/>
    <w:basedOn w:val="Normal"/>
    <w:next w:val="Normal"/>
    <w:link w:val="SubtitleChar"/>
    <w:qFormat/>
    <w:rsid w:val="00C40A36"/>
    <w:pPr>
      <w:spacing w:after="60"/>
      <w:outlineLvl w:val="1"/>
    </w:pPr>
    <w:rPr>
      <w:rFonts w:eastAsiaTheme="majorEastAsia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C40A36"/>
    <w:rPr>
      <w:rFonts w:ascii="Arial" w:eastAsiaTheme="majorEastAsia" w:hAnsi="Arial" w:cstheme="majorBidi"/>
      <w:sz w:val="24"/>
      <w:szCs w:val="24"/>
    </w:rPr>
  </w:style>
  <w:style w:type="character" w:styleId="Strong">
    <w:name w:val="Strong"/>
    <w:basedOn w:val="DefaultParagraphFont"/>
    <w:uiPriority w:val="22"/>
    <w:qFormat/>
    <w:rsid w:val="00C40A36"/>
    <w:rPr>
      <w:b/>
      <w:bCs/>
    </w:rPr>
  </w:style>
  <w:style w:type="character" w:styleId="Emphasis">
    <w:name w:val="Emphasis"/>
    <w:basedOn w:val="DefaultParagraphFont"/>
    <w:uiPriority w:val="20"/>
    <w:qFormat/>
    <w:rsid w:val="00A95AEB"/>
    <w:rPr>
      <w:rFonts w:asciiTheme="minorHAnsi" w:hAnsiTheme="minorHAnsi"/>
      <w:b/>
      <w:i w:val="0"/>
      <w:iCs/>
    </w:rPr>
  </w:style>
  <w:style w:type="paragraph" w:styleId="NoSpacing">
    <w:name w:val="No Spacing"/>
    <w:basedOn w:val="Normal"/>
    <w:uiPriority w:val="1"/>
    <w:qFormat/>
    <w:rsid w:val="00C40A36"/>
    <w:rPr>
      <w:szCs w:val="32"/>
    </w:rPr>
  </w:style>
  <w:style w:type="paragraph" w:styleId="Quote">
    <w:name w:val="Quote"/>
    <w:basedOn w:val="Normal"/>
    <w:next w:val="Normal"/>
    <w:link w:val="QuoteChar"/>
    <w:uiPriority w:val="29"/>
    <w:qFormat/>
    <w:rsid w:val="00C40A36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C40A36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0A36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40A36"/>
    <w:rPr>
      <w:b/>
      <w:i/>
      <w:sz w:val="24"/>
    </w:rPr>
  </w:style>
  <w:style w:type="character" w:styleId="SubtleEmphasis">
    <w:name w:val="Subtle Emphasis"/>
    <w:uiPriority w:val="19"/>
    <w:qFormat/>
    <w:rsid w:val="00C40A36"/>
    <w:rPr>
      <w:i/>
      <w:color w:val="369AFF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C40A36"/>
    <w:rPr>
      <w:b/>
      <w:i w:val="0"/>
      <w:sz w:val="24"/>
      <w:szCs w:val="24"/>
      <w:u w:val="none"/>
    </w:rPr>
  </w:style>
  <w:style w:type="character" w:styleId="SubtleReference">
    <w:name w:val="Subtle Reference"/>
    <w:basedOn w:val="DefaultParagraphFont"/>
    <w:uiPriority w:val="31"/>
    <w:qFormat/>
    <w:rsid w:val="00A95AEB"/>
    <w:rPr>
      <w:rFonts w:asciiTheme="minorHAnsi" w:hAnsiTheme="minorHAnsi"/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A95AEB"/>
    <w:rPr>
      <w:rFonts w:asciiTheme="minorHAnsi" w:hAnsiTheme="minorHAnsi"/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A95AEB"/>
    <w:rPr>
      <w:rFonts w:asciiTheme="minorHAnsi" w:eastAsiaTheme="majorEastAsia" w:hAnsiTheme="min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40A36"/>
    <w:pPr>
      <w:outlineLvl w:val="9"/>
    </w:pPr>
  </w:style>
  <w:style w:type="paragraph" w:styleId="ListParagraph">
    <w:name w:val="List Paragraph"/>
    <w:basedOn w:val="Normal"/>
    <w:uiPriority w:val="34"/>
    <w:qFormat/>
    <w:rsid w:val="00C40A36"/>
    <w:pPr>
      <w:ind w:left="720"/>
      <w:contextualSpacing/>
    </w:pPr>
  </w:style>
  <w:style w:type="paragraph" w:customStyle="1" w:styleId="Bullets">
    <w:name w:val="Bullets"/>
    <w:basedOn w:val="Normal"/>
    <w:qFormat/>
    <w:rsid w:val="00C15717"/>
    <w:pPr>
      <w:numPr>
        <w:numId w:val="1"/>
      </w:numPr>
    </w:pPr>
  </w:style>
  <w:style w:type="paragraph" w:styleId="Header">
    <w:name w:val="header"/>
    <w:basedOn w:val="Normal"/>
    <w:link w:val="HeaderChar"/>
    <w:uiPriority w:val="99"/>
    <w:unhideWhenUsed/>
    <w:rsid w:val="00C15717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5717"/>
    <w:rPr>
      <w:rFonts w:ascii="Arial" w:hAnsi="Arial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95AEB"/>
    <w:pPr>
      <w:tabs>
        <w:tab w:val="center" w:pos="4680"/>
        <w:tab w:val="right" w:pos="9360"/>
      </w:tabs>
      <w:spacing w:line="240" w:lineRule="auto"/>
    </w:pPr>
    <w:rPr>
      <w:sz w:val="20"/>
    </w:rPr>
  </w:style>
  <w:style w:type="character" w:customStyle="1" w:styleId="FooterChar">
    <w:name w:val="Footer Char"/>
    <w:basedOn w:val="DefaultParagraphFont"/>
    <w:link w:val="Footer"/>
    <w:uiPriority w:val="99"/>
    <w:rsid w:val="00A95AEB"/>
    <w:rPr>
      <w:sz w:val="20"/>
      <w:szCs w:val="24"/>
    </w:rPr>
  </w:style>
  <w:style w:type="paragraph" w:styleId="BodyText2">
    <w:name w:val="Body Text 2"/>
    <w:basedOn w:val="Normal"/>
    <w:link w:val="BodyText2Char"/>
    <w:uiPriority w:val="99"/>
    <w:unhideWhenUsed/>
    <w:rsid w:val="005E16CC"/>
    <w:pPr>
      <w:spacing w:after="120" w:line="480" w:lineRule="auto"/>
    </w:pPr>
    <w:rPr>
      <w:rFonts w:ascii="Times New Roman" w:eastAsia="Times New Roman" w:hAnsi="Times New Roman"/>
      <w:sz w:val="24"/>
      <w:lang w:val="en-GB"/>
    </w:rPr>
  </w:style>
  <w:style w:type="character" w:customStyle="1" w:styleId="BodyText2Char">
    <w:name w:val="Body Text 2 Char"/>
    <w:basedOn w:val="DefaultParagraphFont"/>
    <w:link w:val="BodyText2"/>
    <w:uiPriority w:val="99"/>
    <w:rsid w:val="005E16CC"/>
    <w:rPr>
      <w:rFonts w:ascii="Times New Roman" w:eastAsia="Times New Roman" w:hAnsi="Times New Roman"/>
      <w:sz w:val="24"/>
      <w:szCs w:val="24"/>
      <w:lang w:val="en-GB"/>
    </w:rPr>
  </w:style>
  <w:style w:type="paragraph" w:styleId="BodyText3">
    <w:name w:val="Body Text 3"/>
    <w:basedOn w:val="Normal"/>
    <w:link w:val="BodyText3Char"/>
    <w:uiPriority w:val="99"/>
    <w:unhideWhenUsed/>
    <w:rsid w:val="005E16CC"/>
    <w:pPr>
      <w:spacing w:after="120" w:line="240" w:lineRule="auto"/>
    </w:pPr>
    <w:rPr>
      <w:rFonts w:ascii="Times New Roman" w:eastAsia="Times New Roman" w:hAnsi="Times New Roman"/>
      <w:sz w:val="16"/>
      <w:szCs w:val="16"/>
      <w:lang w:val="fr-FR" w:eastAsia="fr-FR"/>
    </w:rPr>
  </w:style>
  <w:style w:type="character" w:customStyle="1" w:styleId="BodyText3Char">
    <w:name w:val="Body Text 3 Char"/>
    <w:basedOn w:val="DefaultParagraphFont"/>
    <w:link w:val="BodyText3"/>
    <w:uiPriority w:val="99"/>
    <w:rsid w:val="005E16CC"/>
    <w:rPr>
      <w:rFonts w:ascii="Times New Roman" w:eastAsia="Times New Roman" w:hAnsi="Times New Roman"/>
      <w:sz w:val="16"/>
      <w:szCs w:val="16"/>
      <w:lang w:val="fr-FR" w:eastAsia="fr-FR"/>
    </w:rPr>
  </w:style>
  <w:style w:type="character" w:styleId="Hyperlink">
    <w:name w:val="Hyperlink"/>
    <w:basedOn w:val="DefaultParagraphFont"/>
    <w:uiPriority w:val="99"/>
    <w:unhideWhenUsed/>
    <w:rsid w:val="005E4307"/>
    <w:rPr>
      <w:color w:val="00D649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E4307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uiPriority w:val="99"/>
    <w:semiHidden/>
    <w:unhideWhenUsed/>
    <w:rsid w:val="00605D7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05D72"/>
    <w:rPr>
      <w:szCs w:val="24"/>
    </w:rPr>
  </w:style>
  <w:style w:type="table" w:customStyle="1" w:styleId="TableNormal1">
    <w:name w:val="Table Normal1"/>
    <w:uiPriority w:val="2"/>
    <w:semiHidden/>
    <w:unhideWhenUsed/>
    <w:qFormat/>
    <w:rsid w:val="00605D72"/>
    <w:pPr>
      <w:widowControl w:val="0"/>
      <w:autoSpaceDE w:val="0"/>
      <w:autoSpaceDN w:val="0"/>
    </w:pPr>
    <w:rPr>
      <w:rFonts w:eastAsia="Averta" w:cs="Angsana New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PlainTable2">
    <w:name w:val="Plain Table 2"/>
    <w:basedOn w:val="TableNormal"/>
    <w:uiPriority w:val="42"/>
    <w:rsid w:val="00E71263"/>
    <w:tblPr>
      <w:tblStyleRowBandSize w:val="1"/>
      <w:tblStyleColBandSize w:val="1"/>
      <w:tblBorders>
        <w:top w:val="single" w:sz="4" w:space="0" w:color="63B0FF" w:themeColor="text1" w:themeTint="80"/>
        <w:bottom w:val="single" w:sz="4" w:space="0" w:color="63B0F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63B0F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63B0F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63B0FF" w:themeColor="text1" w:themeTint="80"/>
          <w:right w:val="single" w:sz="4" w:space="0" w:color="63B0FF" w:themeColor="text1" w:themeTint="80"/>
        </w:tcBorders>
      </w:tcPr>
    </w:tblStylePr>
    <w:tblStylePr w:type="band2Vert">
      <w:tblPr/>
      <w:tcPr>
        <w:tcBorders>
          <w:left w:val="single" w:sz="4" w:space="0" w:color="63B0FF" w:themeColor="text1" w:themeTint="80"/>
          <w:right w:val="single" w:sz="4" w:space="0" w:color="63B0FF" w:themeColor="text1" w:themeTint="80"/>
        </w:tcBorders>
      </w:tcPr>
    </w:tblStylePr>
    <w:tblStylePr w:type="band1Horz">
      <w:tblPr/>
      <w:tcPr>
        <w:tcBorders>
          <w:top w:val="single" w:sz="4" w:space="0" w:color="63B0FF" w:themeColor="text1" w:themeTint="80"/>
          <w:bottom w:val="single" w:sz="4" w:space="0" w:color="63B0F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260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5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5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hierry.maisonneuve\OneDrive%20-%20Avantor\000-MY%20Documents\2019-ALLISON%20H\LAUREN-Branding\Templates%20compliance%20etc\Manual,%20IFU%20etc.%20V1\Template%20IFU-VWR.dotx" TargetMode="External"/></Relationships>
</file>

<file path=word/theme/theme1.xml><?xml version="1.0" encoding="utf-8"?>
<a:theme xmlns:a="http://schemas.openxmlformats.org/drawingml/2006/main" name="Avantor Theme">
  <a:themeElements>
    <a:clrScheme name="Avantor Color Palette">
      <a:dk1>
        <a:srgbClr val="0064C8"/>
      </a:dk1>
      <a:lt1>
        <a:sysClr val="window" lastClr="FFFFFF"/>
      </a:lt1>
      <a:dk2>
        <a:srgbClr val="53565A"/>
      </a:dk2>
      <a:lt2>
        <a:srgbClr val="B1B3B3"/>
      </a:lt2>
      <a:accent1>
        <a:srgbClr val="0064C8"/>
      </a:accent1>
      <a:accent2>
        <a:srgbClr val="2EC4FF"/>
      </a:accent2>
      <a:accent3>
        <a:srgbClr val="00D649"/>
      </a:accent3>
      <a:accent4>
        <a:srgbClr val="236192"/>
      </a:accent4>
      <a:accent5>
        <a:srgbClr val="5C419E"/>
      </a:accent5>
      <a:accent6>
        <a:srgbClr val="F4715B"/>
      </a:accent6>
      <a:hlink>
        <a:srgbClr val="00D649"/>
      </a:hlink>
      <a:folHlink>
        <a:srgbClr val="0064C8"/>
      </a:folHlink>
    </a:clrScheme>
    <a:fontScheme name="Custom 2">
      <a:majorFont>
        <a:latin typeface="Averta Light"/>
        <a:ea typeface=""/>
        <a:cs typeface=""/>
      </a:majorFont>
      <a:minorFont>
        <a:latin typeface="Avert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chemeClr val="accent1"/>
        </a:solidFill>
        <a:ln>
          <a:noFill/>
        </a:ln>
      </a:spPr>
      <a:bodyPr rtlCol="0" anchor="ctr"/>
      <a:lstStyle>
        <a:defPPr algn="ctr">
          <a:defRPr>
            <a:gradFill>
              <a:gsLst>
                <a:gs pos="0">
                  <a:schemeClr val="accent3"/>
                </a:gs>
                <a:gs pos="100000">
                  <a:schemeClr val="accent2"/>
                </a:gs>
              </a:gsLst>
              <a:lin ang="5400000" scaled="1"/>
            </a:gradFill>
          </a:defRPr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gradFill>
            <a:gsLst>
              <a:gs pos="0">
                <a:schemeClr val="accent3"/>
              </a:gs>
              <a:gs pos="100000">
                <a:schemeClr val="accent2"/>
              </a:gs>
            </a:gsLst>
            <a:lin ang="5400000" scaled="1"/>
          </a:gradFill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>
        <a:noFill/>
      </a:spPr>
      <a:bodyPr wrap="square" lIns="0" rIns="0" rtlCol="0">
        <a:spAutoFit/>
      </a:bodyPr>
      <a:lstStyle>
        <a:defPPr marL="285750" indent="-285750" algn="l">
          <a:buClr>
            <a:schemeClr val="accent3"/>
          </a:buClr>
          <a:buFont typeface="Averta" panose="00000500000000000000" pitchFamily="2" charset="0"/>
          <a:buChar char="‒"/>
          <a:defRPr sz="1600" dirty="0" err="1" smtClean="0"/>
        </a:defPPr>
      </a:lstStyle>
    </a:txDef>
  </a:objectDefaults>
  <a:extraClrSchemeLst/>
  <a:extLst>
    <a:ext uri="{05A4C25C-085E-4340-85A3-A5531E510DB2}">
      <thm15:themeFamily xmlns:thm15="http://schemas.microsoft.com/office/thememl/2012/main" name="Avantor Theme" id="{F5EB4E69-EA4C-4D7E-8F7B-A3A6977F3C1E}" vid="{EF72731D-8B0E-4520-A191-2920788E3996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10E4F3D04F28F41A0A03769DB199B70" ma:contentTypeVersion="15" ma:contentTypeDescription="Create a new document." ma:contentTypeScope="" ma:versionID="a4a788cfebec5a4ae1715833c3c20e5f">
  <xsd:schema xmlns:xsd="http://www.w3.org/2001/XMLSchema" xmlns:xs="http://www.w3.org/2001/XMLSchema" xmlns:p="http://schemas.microsoft.com/office/2006/metadata/properties" xmlns:ns2="639840ba-c096-4f54-a315-4c8ea097935c" xmlns:ns3="24a4beb9-3f43-4202-a73a-da0936a0acee" targetNamespace="http://schemas.microsoft.com/office/2006/metadata/properties" ma:root="true" ma:fieldsID="e650f3c45f7ae212790ce8ef88753f23" ns2:_="" ns3:_="">
    <xsd:import namespace="639840ba-c096-4f54-a315-4c8ea097935c"/>
    <xsd:import namespace="24a4beb9-3f43-4202-a73a-da0936a0ace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9840ba-c096-4f54-a315-4c8ea09793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a4beb9-3f43-4202-a73a-da0936a0ace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SearchPeopleOnly="false" ma:SharePointGroup="0" ma:internalName="SharedWithUsers" ma:readOnly="true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4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6D0F9E0-0EEF-40E5-81C4-4C150AAE9C8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825B3AD-FFA9-4280-9854-6BD02DD9E1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9840ba-c096-4f54-a315-4c8ea097935c"/>
    <ds:schemaRef ds:uri="24a4beb9-3f43-4202-a73a-da0936a0ace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E7C28BA-E4E7-4D1D-898A-273E24D1DAB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967B16F-AB1D-4C7B-BE27-29CE7E4EFE1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 IFU-VWR</Template>
  <TotalTime>3</TotalTime>
  <Pages>2</Pages>
  <Words>249</Words>
  <Characters>1425</Characters>
  <Application>Microsoft Office Word</Application>
  <DocSecurity>0</DocSecurity>
  <Lines>11</Lines>
  <Paragraphs>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Vwr logo</vt:lpstr>
      <vt:lpstr>Vwr logo</vt:lpstr>
      <vt:lpstr>Vwr logo</vt:lpstr>
    </vt:vector>
  </TitlesOfParts>
  <Company>Avantor</Company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Vwr logo</dc:title>
  <dc:subject/>
  <dc:creator>Thierry Maisonneuve</dc:creator>
  <cp:keywords/>
  <dc:description/>
  <cp:lastModifiedBy>Max Fan</cp:lastModifiedBy>
  <cp:revision>4</cp:revision>
  <dcterms:created xsi:type="dcterms:W3CDTF">2022-03-08T15:21:00Z</dcterms:created>
  <dcterms:modified xsi:type="dcterms:W3CDTF">2022-03-08T15:25:00Z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0x010100C10E4F3D04F28F41A0A03769DB199B70</vt:lpwstr>
  </property>
</Properties>
</file>