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2E6388BA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230751" w:rsidRPr="0023075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SHOE COVER CPE WHITE 4,6 GR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7559B120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263C7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  <w:r w:rsidR="00230751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4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D9680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B85840A" w14:textId="56B8D30F" w:rsidR="003F36C5" w:rsidRDefault="00BD5938" w:rsidP="00BD5938">
      <w:pPr>
        <w:rPr>
          <w:rFonts w:ascii="Arial Narrow" w:eastAsia="宋体" w:hAnsi="Arial Narrow"/>
          <w:sz w:val="22"/>
          <w:lang w:val="en-GB" w:eastAsia="zh-CN"/>
        </w:rPr>
      </w:pPr>
      <w:r w:rsidRPr="00BD5938">
        <w:rPr>
          <w:rFonts w:ascii="Arial Narrow" w:eastAsia="宋体" w:hAnsi="Arial Narrow"/>
          <w:sz w:val="22"/>
          <w:lang w:val="en-GB" w:eastAsia="zh-CN"/>
        </w:rPr>
        <w:t>Compressed Polyethylene (CPE) film, commonly called Polylatex, is made from a mixture of 65% Low Density Polyethylene (LDPE) and 35% Light Low Density Polyethylene (LLDPE). Polylatex film is very lightweight and is a complex hydrocarbon chain. It is practically impervious; hence it is excellent for containing moisture and dirt. It also repels moisture and oil. Polylatex is non-toxic and odourless.</w:t>
      </w:r>
      <w:r>
        <w:rPr>
          <w:rFonts w:ascii="Arial Narrow" w:eastAsia="宋体" w:hAnsi="Arial Narrow"/>
          <w:sz w:val="22"/>
          <w:lang w:val="en-GB" w:eastAsia="zh-CN"/>
        </w:rPr>
        <w:t xml:space="preserve"> </w:t>
      </w:r>
      <w:r w:rsidRPr="00BD5938">
        <w:rPr>
          <w:rFonts w:ascii="Arial Narrow" w:eastAsia="宋体" w:hAnsi="Arial Narrow"/>
          <w:sz w:val="22"/>
          <w:lang w:val="en-GB" w:eastAsia="zh-CN"/>
        </w:rPr>
        <w:t>Polylatex has excellent resistance to chemical corrosion and its physical properties and not affected by either chemical or solvents. Since it is a form of plastic material, it possesses excellent strength and it can be easily sealed. It is heavily textured for better grip.</w:t>
      </w:r>
    </w:p>
    <w:p w14:paraId="1A08A695" w14:textId="77777777" w:rsidR="00BD5938" w:rsidRPr="00EC05BF" w:rsidRDefault="00BD5938" w:rsidP="00BD5938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43A7D12" w14:textId="31C0B238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Size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Small</w:t>
      </w:r>
    </w:p>
    <w:p w14:paraId="4881D18E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22DCDD7A" w14:textId="37510BCE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Length (L)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41cm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1cm</w:t>
      </w:r>
    </w:p>
    <w:p w14:paraId="3B3EA1CC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0E29652B" w14:textId="6CD1DF48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Height (H)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15cm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1cm</w:t>
      </w:r>
    </w:p>
    <w:p w14:paraId="4A6FB4A2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651ADFE9" w14:textId="3A717ED9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Hole Opening, Stretched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41cm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1cm</w:t>
      </w:r>
    </w:p>
    <w:p w14:paraId="2F1C1610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530CDDD0" w14:textId="6387255F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Wall Thickness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2.00mil +</w:t>
      </w:r>
      <w:r>
        <w:rPr>
          <w:rFonts w:ascii="Arial Narrow" w:hAnsi="Arial Narrow"/>
          <w:sz w:val="22"/>
          <w:lang w:val="en-GB"/>
        </w:rPr>
        <w:t>/-</w:t>
      </w:r>
      <w:r w:rsidRPr="00BD5938">
        <w:rPr>
          <w:rFonts w:ascii="Arial Narrow" w:hAnsi="Arial Narrow"/>
          <w:sz w:val="22"/>
          <w:lang w:val="en-GB"/>
        </w:rPr>
        <w:t xml:space="preserve"> 0.1mm</w:t>
      </w:r>
    </w:p>
    <w:p w14:paraId="52B1AB3E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2FA64B2E" w14:textId="5A1434D8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Weight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  <w:t>4.6g +</w:t>
      </w:r>
      <w:r>
        <w:rPr>
          <w:rFonts w:ascii="Arial Narrow" w:hAnsi="Arial Narrow"/>
          <w:sz w:val="22"/>
          <w:lang w:val="en-GB"/>
        </w:rPr>
        <w:t xml:space="preserve">/- </w:t>
      </w:r>
      <w:r w:rsidRPr="00BD5938">
        <w:rPr>
          <w:rFonts w:ascii="Arial Narrow" w:hAnsi="Arial Narrow"/>
          <w:sz w:val="22"/>
          <w:lang w:val="en-GB"/>
        </w:rPr>
        <w:t>8%</w:t>
      </w:r>
    </w:p>
    <w:p w14:paraId="680B662A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199EFCA7" w14:textId="185B417C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>Tensile Strength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&gt;</w:t>
      </w:r>
      <w:r w:rsidRPr="00BD5938">
        <w:rPr>
          <w:rFonts w:ascii="Arial Narrow" w:hAnsi="Arial Narrow"/>
          <w:sz w:val="22"/>
          <w:lang w:val="en-GB"/>
        </w:rPr>
        <w:t>30 kg/</w:t>
      </w:r>
      <w:r>
        <w:rPr>
          <w:rFonts w:ascii="Arial Narrow" w:hAnsi="Arial Narrow"/>
          <w:sz w:val="22"/>
          <w:lang w:val="en-GB"/>
        </w:rPr>
        <w:t>m2</w:t>
      </w:r>
      <w:r w:rsidRPr="00BD5938">
        <w:rPr>
          <w:rFonts w:ascii="Arial Narrow" w:hAnsi="Arial Narrow"/>
          <w:sz w:val="22"/>
          <w:lang w:val="en-GB"/>
        </w:rPr>
        <w:t xml:space="preserve"> </w:t>
      </w:r>
    </w:p>
    <w:p w14:paraId="7FEBFEEB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034F5D73" w14:textId="1B9F8B83" w:rsidR="00BD5938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 xml:space="preserve">Elongation 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 xml:space="preserve">100 - </w:t>
      </w:r>
      <w:r w:rsidRPr="00BD5938">
        <w:rPr>
          <w:rFonts w:ascii="Arial Narrow" w:hAnsi="Arial Narrow"/>
          <w:sz w:val="22"/>
          <w:lang w:val="en-GB"/>
        </w:rPr>
        <w:t>250%</w:t>
      </w:r>
    </w:p>
    <w:p w14:paraId="52B7EA18" w14:textId="77777777" w:rsidR="00BD5938" w:rsidRPr="00BD5938" w:rsidRDefault="00BD5938" w:rsidP="00BD5938">
      <w:pPr>
        <w:rPr>
          <w:rFonts w:ascii="Arial Narrow" w:hAnsi="Arial Narrow"/>
          <w:sz w:val="22"/>
          <w:lang w:val="en-GB"/>
        </w:rPr>
      </w:pPr>
    </w:p>
    <w:p w14:paraId="7C963C58" w14:textId="55112DD9" w:rsidR="004F6049" w:rsidRDefault="00BD5938" w:rsidP="00BD5938">
      <w:pPr>
        <w:rPr>
          <w:rFonts w:ascii="Arial Narrow" w:hAnsi="Arial Narrow"/>
          <w:sz w:val="22"/>
          <w:lang w:val="en-GB"/>
        </w:rPr>
      </w:pPr>
      <w:r w:rsidRPr="00BD5938">
        <w:rPr>
          <w:rFonts w:ascii="Arial Narrow" w:hAnsi="Arial Narrow"/>
          <w:sz w:val="22"/>
          <w:lang w:val="en-GB"/>
        </w:rPr>
        <w:t xml:space="preserve">Colour </w:t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Pr="00BD5938">
        <w:rPr>
          <w:rFonts w:ascii="Arial Narrow" w:hAnsi="Arial Narrow"/>
          <w:sz w:val="22"/>
          <w:lang w:val="en-GB"/>
        </w:rPr>
        <w:tab/>
      </w:r>
      <w:r w:rsidR="005B43C6">
        <w:rPr>
          <w:rFonts w:ascii="Arial Narrow" w:hAnsi="Arial Narrow" w:hint="eastAsia"/>
          <w:sz w:val="22"/>
          <w:lang w:val="en-GB" w:eastAsia="zh-CN"/>
        </w:rPr>
        <w:t>White</w:t>
      </w:r>
      <w:bookmarkStart w:id="0" w:name="_GoBack"/>
      <w:bookmarkEnd w:id="0"/>
    </w:p>
    <w:p w14:paraId="63BB0862" w14:textId="77777777" w:rsidR="00BD5938" w:rsidRPr="00A93960" w:rsidRDefault="00BD5938" w:rsidP="00BD5938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64B30A7F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</w:t>
      </w:r>
      <w:r w:rsidR="00C06FE6">
        <w:rPr>
          <w:rFonts w:ascii="Arial Narrow" w:hAnsi="Arial Narrow"/>
          <w:sz w:val="22"/>
          <w:lang w:val="en-GB" w:eastAsia="zh-CN"/>
        </w:rPr>
        <w:t>00</w:t>
      </w:r>
      <w:r w:rsidRPr="003C0B8A">
        <w:rPr>
          <w:rFonts w:ascii="Arial Narrow" w:hAnsi="Arial Narrow"/>
          <w:sz w:val="22"/>
          <w:lang w:val="en-GB" w:eastAsia="zh-CN"/>
        </w:rPr>
        <w:t xml:space="preserve">pcs/bag, </w:t>
      </w:r>
      <w:r w:rsidR="00C06FE6">
        <w:rPr>
          <w:rFonts w:ascii="Arial Narrow" w:hAnsi="Arial Narrow"/>
          <w:sz w:val="22"/>
          <w:lang w:val="en-GB" w:eastAsia="zh-CN"/>
        </w:rPr>
        <w:t>1</w:t>
      </w:r>
      <w:r w:rsidR="00C261A7">
        <w:rPr>
          <w:rFonts w:ascii="Arial Narrow" w:hAnsi="Arial Narrow"/>
          <w:sz w:val="22"/>
          <w:lang w:val="en-GB" w:eastAsia="zh-CN"/>
        </w:rPr>
        <w:t>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251C572B" w:rsidR="00A93960" w:rsidRPr="00A93960" w:rsidRDefault="00CA0FF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Shoe covers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7C6D9AF4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0B38E5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64CC6" w14:textId="77777777" w:rsidR="009C1304" w:rsidRDefault="009C1304">
      <w:r>
        <w:separator/>
      </w:r>
    </w:p>
  </w:endnote>
  <w:endnote w:type="continuationSeparator" w:id="0">
    <w:p w14:paraId="1CF41E71" w14:textId="77777777" w:rsidR="009C1304" w:rsidRDefault="009C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ED57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9C1304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B7BFB" w14:textId="77777777" w:rsidR="009C1304" w:rsidRDefault="009C1304">
      <w:r>
        <w:separator/>
      </w:r>
    </w:p>
  </w:footnote>
  <w:footnote w:type="continuationSeparator" w:id="0">
    <w:p w14:paraId="45B4426F" w14:textId="77777777" w:rsidR="009C1304" w:rsidRDefault="009C1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1B6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29B2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274A2"/>
    <w:rsid w:val="00144903"/>
    <w:rsid w:val="001536B5"/>
    <w:rsid w:val="00155D18"/>
    <w:rsid w:val="0017349E"/>
    <w:rsid w:val="0017466F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30751"/>
    <w:rsid w:val="0024462D"/>
    <w:rsid w:val="00250728"/>
    <w:rsid w:val="00262377"/>
    <w:rsid w:val="00262577"/>
    <w:rsid w:val="00262B0E"/>
    <w:rsid w:val="00263C72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D7DFA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4DA1"/>
    <w:rsid w:val="003D12B3"/>
    <w:rsid w:val="003D599C"/>
    <w:rsid w:val="003D6CBD"/>
    <w:rsid w:val="003E687E"/>
    <w:rsid w:val="003F36C5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049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265F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B43C6"/>
    <w:rsid w:val="005C019D"/>
    <w:rsid w:val="005C22AE"/>
    <w:rsid w:val="005C3035"/>
    <w:rsid w:val="005E09F3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35848"/>
    <w:rsid w:val="007463E3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0F27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A12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40A91"/>
    <w:rsid w:val="009529E3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1304"/>
    <w:rsid w:val="009C4153"/>
    <w:rsid w:val="009C4906"/>
    <w:rsid w:val="009D32CA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5F8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C6D74"/>
    <w:rsid w:val="00AD007E"/>
    <w:rsid w:val="00AD3FCA"/>
    <w:rsid w:val="00B073DC"/>
    <w:rsid w:val="00B11844"/>
    <w:rsid w:val="00B21915"/>
    <w:rsid w:val="00B225B9"/>
    <w:rsid w:val="00B246AA"/>
    <w:rsid w:val="00B31251"/>
    <w:rsid w:val="00B31B37"/>
    <w:rsid w:val="00B4214F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BD5938"/>
    <w:rsid w:val="00C01E51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0FFE"/>
    <w:rsid w:val="00CA1FEE"/>
    <w:rsid w:val="00CB1FE5"/>
    <w:rsid w:val="00CD2501"/>
    <w:rsid w:val="00CE1AB0"/>
    <w:rsid w:val="00CE1AC8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20DC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3F78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1583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2020-02-12T04:00:00Z</dcterms:created>
  <dcterms:modified xsi:type="dcterms:W3CDTF">2020-02-12T04:01:00Z</dcterms:modified>
</cp:coreProperties>
</file>